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58" w:rsidRPr="00E95E70" w:rsidRDefault="00FF7F58" w:rsidP="00FF7F58">
      <w:pPr>
        <w:pStyle w:val="a3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 w:rsidRPr="00E95E7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План</w:t>
      </w:r>
    </w:p>
    <w:p w:rsidR="00FF7F58" w:rsidRPr="00E95E70" w:rsidRDefault="00FF7F58" w:rsidP="00FF7F58">
      <w:pPr>
        <w:pStyle w:val="a3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95E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работы методических объединений</w:t>
      </w:r>
    </w:p>
    <w:p w:rsidR="00FF7F58" w:rsidRPr="00E95E70" w:rsidRDefault="00FF7F58" w:rsidP="00FF7F58">
      <w:pPr>
        <w:pStyle w:val="a3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95E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с ориентацией на рассмотрение и методическую помощь педагогическим работникам в вопросах реализации ФОП </w:t>
      </w:r>
      <w:proofErr w:type="gramStart"/>
      <w:r w:rsidRPr="00E95E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ДО</w:t>
      </w:r>
      <w:proofErr w:type="gramEnd"/>
    </w:p>
    <w:p w:rsidR="00C26D7A" w:rsidRPr="00E95E70" w:rsidRDefault="00E95E70" w:rsidP="00FF7F5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95E70">
        <w:rPr>
          <w:rFonts w:ascii="Times New Roman" w:hAnsi="Times New Roman" w:cs="Times New Roman"/>
          <w:b/>
          <w:color w:val="0000FF"/>
          <w:sz w:val="28"/>
          <w:szCs w:val="28"/>
        </w:rPr>
        <w:t>на 2024-2025</w:t>
      </w:r>
      <w:r w:rsidR="00FF7F58" w:rsidRPr="00E95E7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учебный год</w:t>
      </w:r>
    </w:p>
    <w:p w:rsidR="00E95E70" w:rsidRDefault="00352780" w:rsidP="00E95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BE4">
        <w:rPr>
          <w:rFonts w:ascii="Times New Roman" w:hAnsi="Times New Roman" w:cs="Times New Roman"/>
          <w:b/>
          <w:color w:val="0000FF"/>
          <w:sz w:val="28"/>
          <w:szCs w:val="28"/>
        </w:rPr>
        <w:t>Методическая тема:</w:t>
      </w:r>
      <w:r w:rsidRPr="00B81BE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95E70">
        <w:rPr>
          <w:rFonts w:ascii="Times New Roman" w:hAnsi="Times New Roman" w:cs="Times New Roman"/>
          <w:sz w:val="28"/>
          <w:szCs w:val="28"/>
        </w:rPr>
        <w:t>о</w:t>
      </w:r>
      <w:r w:rsidR="00E95E70" w:rsidRPr="004B7ADF">
        <w:rPr>
          <w:rFonts w:ascii="Times New Roman" w:hAnsi="Times New Roman" w:cs="Times New Roman"/>
          <w:sz w:val="28"/>
          <w:szCs w:val="28"/>
        </w:rPr>
        <w:t xml:space="preserve">беспечение максимально благоприятных условий для всестороннего </w:t>
      </w:r>
      <w:r w:rsidR="00E95E70">
        <w:rPr>
          <w:rFonts w:ascii="Times New Roman" w:hAnsi="Times New Roman" w:cs="Times New Roman"/>
          <w:sz w:val="28"/>
          <w:szCs w:val="28"/>
        </w:rPr>
        <w:t xml:space="preserve">развития гармоничной, творческой, духовно богатой личности дошкольника во всех направлениях развития </w:t>
      </w:r>
      <w:proofErr w:type="gramStart"/>
      <w:r w:rsidR="00E95E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5E70">
        <w:rPr>
          <w:rFonts w:ascii="Times New Roman" w:hAnsi="Times New Roman" w:cs="Times New Roman"/>
          <w:sz w:val="28"/>
          <w:szCs w:val="28"/>
        </w:rPr>
        <w:t xml:space="preserve"> соответствии с ФГОС ДО и ФОП ДО.</w:t>
      </w:r>
    </w:p>
    <w:p w:rsidR="00E95E70" w:rsidRPr="005838FA" w:rsidRDefault="00E95E70" w:rsidP="00E95E7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8FA">
        <w:rPr>
          <w:rFonts w:ascii="Times New Roman" w:hAnsi="Times New Roman" w:cs="Times New Roman"/>
          <w:b/>
          <w:bCs/>
          <w:color w:val="0000FF"/>
          <w:sz w:val="28"/>
          <w:szCs w:val="28"/>
        </w:rPr>
        <w:t>Цель:</w:t>
      </w:r>
      <w:r w:rsidRPr="005838F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838FA">
        <w:rPr>
          <w:rFonts w:ascii="Times New Roman" w:hAnsi="Times New Roman" w:cs="Times New Roman"/>
          <w:sz w:val="28"/>
          <w:szCs w:val="28"/>
        </w:rPr>
        <w:t xml:space="preserve">разностороннее развитие ребёнка с учётом возрастных и индивидуальных особенностей на основе духовно-нравственных ценностей российского народа, исторических и </w:t>
      </w:r>
      <w:proofErr w:type="spellStart"/>
      <w:r w:rsidRPr="005838FA">
        <w:rPr>
          <w:rFonts w:ascii="Times New Roman" w:hAnsi="Times New Roman" w:cs="Times New Roman"/>
          <w:sz w:val="28"/>
          <w:szCs w:val="28"/>
        </w:rPr>
        <w:t>национальнокультурных</w:t>
      </w:r>
      <w:proofErr w:type="spellEnd"/>
      <w:r w:rsidRPr="005838FA">
        <w:rPr>
          <w:rFonts w:ascii="Times New Roman" w:hAnsi="Times New Roman" w:cs="Times New Roman"/>
          <w:sz w:val="28"/>
          <w:szCs w:val="28"/>
        </w:rPr>
        <w:t xml:space="preserve"> традиций.</w:t>
      </w:r>
    </w:p>
    <w:p w:rsidR="00E95E70" w:rsidRDefault="00E95E70" w:rsidP="00E95E70">
      <w:pPr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5838FA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Приоритетные направления работы:</w:t>
      </w:r>
    </w:p>
    <w:p w:rsidR="00E95E70" w:rsidRPr="00E95E70" w:rsidRDefault="00E95E70" w:rsidP="00E95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E70">
        <w:rPr>
          <w:rFonts w:ascii="Times New Roman" w:hAnsi="Times New Roman" w:cs="Times New Roman"/>
          <w:sz w:val="28"/>
          <w:szCs w:val="28"/>
        </w:rPr>
        <w:t xml:space="preserve">1. Создание организационно-методических условий для внедрения основной образовательной программы дошкольного образования МБОУ «ЦО № 40» в соответствии с ФОП </w:t>
      </w:r>
      <w:proofErr w:type="gramStart"/>
      <w:r w:rsidRPr="00E95E7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95E70">
        <w:rPr>
          <w:rFonts w:ascii="Times New Roman" w:hAnsi="Times New Roman" w:cs="Times New Roman"/>
          <w:sz w:val="28"/>
          <w:szCs w:val="28"/>
        </w:rPr>
        <w:t>.</w:t>
      </w:r>
    </w:p>
    <w:p w:rsidR="00E95E70" w:rsidRPr="00E95E70" w:rsidRDefault="00E95E70" w:rsidP="00E95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E70">
        <w:rPr>
          <w:rFonts w:ascii="Times New Roman" w:hAnsi="Times New Roman" w:cs="Times New Roman"/>
          <w:sz w:val="28"/>
          <w:szCs w:val="28"/>
        </w:rPr>
        <w:t xml:space="preserve">2. Воспитание духовно-нравственных качеств и основ патриотизма у дошкольников через современные формы работы по развитию коммуникативных, социальных навыков и нравственного сознания. </w:t>
      </w:r>
    </w:p>
    <w:p w:rsidR="00E95E70" w:rsidRPr="00E95E70" w:rsidRDefault="00E95E70" w:rsidP="00E95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E70">
        <w:rPr>
          <w:rFonts w:ascii="Times New Roman" w:hAnsi="Times New Roman" w:cs="Times New Roman"/>
          <w:sz w:val="28"/>
          <w:szCs w:val="28"/>
        </w:rPr>
        <w:t>3. Организация ранней профориентации в рамках реализации проекта «Современные дети»</w:t>
      </w:r>
    </w:p>
    <w:p w:rsidR="00E95E70" w:rsidRPr="00E95E70" w:rsidRDefault="00E95E70" w:rsidP="00E95E70">
      <w:pPr>
        <w:pStyle w:val="a3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E95E70">
        <w:rPr>
          <w:rFonts w:ascii="Times New Roman" w:hAnsi="Times New Roman" w:cs="Times New Roman"/>
          <w:sz w:val="28"/>
          <w:szCs w:val="28"/>
        </w:rPr>
        <w:t>4. Построение взаимодействия с родителями в форме сотрудничества и установления партнёрских отношений для решения образовательных задач.</w:t>
      </w:r>
    </w:p>
    <w:p w:rsidR="00E95E70" w:rsidRPr="004B7ADF" w:rsidRDefault="00E95E70" w:rsidP="00E95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780" w:rsidRPr="00E95E70" w:rsidRDefault="00352780" w:rsidP="00352780">
      <w:pPr>
        <w:pStyle w:val="a3"/>
        <w:jc w:val="both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E95E70">
        <w:rPr>
          <w:rFonts w:ascii="Times New Roman" w:hAnsi="Times New Roman" w:cs="Times New Roman"/>
          <w:b/>
          <w:color w:val="3333CC"/>
          <w:sz w:val="28"/>
          <w:szCs w:val="28"/>
        </w:rPr>
        <w:t>Задачи: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>1.Повысить профессиональную компетентность педагогов: владение современными педагогическими технологиями, применение их в профессиональной деятельности; готовность решать профессиональные предметные задачи; способность контролировать свою деятельность в соответствии с принятыми правилами и нормами.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>2.Сформировать профиль «Эффективных практик дошкольного образования МБОУ «ЦО № 40».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>3. Осуществление системы наставничества молодых педагогов, оказания им помощи в овладении новыми компетенциями.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52780">
        <w:rPr>
          <w:rFonts w:ascii="Times New Roman" w:hAnsi="Times New Roman" w:cs="Times New Roman"/>
          <w:sz w:val="28"/>
          <w:szCs w:val="28"/>
        </w:rPr>
        <w:t xml:space="preserve">Активизировать работу с социальным партнером Тульским филиалом </w:t>
      </w:r>
      <w:proofErr w:type="spellStart"/>
      <w:r w:rsidRPr="00352780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352780">
        <w:rPr>
          <w:rFonts w:ascii="Times New Roman" w:hAnsi="Times New Roman" w:cs="Times New Roman"/>
          <w:sz w:val="28"/>
          <w:szCs w:val="28"/>
        </w:rPr>
        <w:t xml:space="preserve"> при президенте РФ по формированию основ финансовой грамотности у дошкольников 5-7 лет (в рамках преемственности между всеми ступенями образования ЦО № 40.</w:t>
      </w:r>
      <w:proofErr w:type="gramEnd"/>
    </w:p>
    <w:p w:rsidR="00352780" w:rsidRPr="00E95E70" w:rsidRDefault="00352780" w:rsidP="00352780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95E70">
        <w:rPr>
          <w:rFonts w:ascii="Times New Roman" w:hAnsi="Times New Roman" w:cs="Times New Roman"/>
          <w:b/>
          <w:color w:val="0000FF"/>
          <w:sz w:val="28"/>
          <w:szCs w:val="28"/>
        </w:rPr>
        <w:t>Темы методических объединений</w:t>
      </w: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357"/>
        <w:gridCol w:w="1339"/>
        <w:gridCol w:w="7111"/>
        <w:gridCol w:w="1966"/>
      </w:tblGrid>
      <w:tr w:rsidR="00352780" w:rsidTr="00D84FBF">
        <w:tc>
          <w:tcPr>
            <w:tcW w:w="357" w:type="dxa"/>
          </w:tcPr>
          <w:p w:rsidR="00352780" w:rsidRPr="005F31E5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352780" w:rsidRPr="005F31E5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11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E5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профессиональных компетенций педагогов в условиях внедрения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Повестка: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Методическая тема, цель, приоритетные напра</w:t>
            </w:r>
            <w:r w:rsidR="00D84FBF">
              <w:rPr>
                <w:rFonts w:ascii="Times New Roman" w:hAnsi="Times New Roman" w:cs="Times New Roman"/>
                <w:sz w:val="28"/>
                <w:szCs w:val="28"/>
              </w:rPr>
              <w:t>вления и основные задачи на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Л.А.)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2.Содержание ОП ДО МБОУ «ЦО №40»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отношений. Парциальные программы (Царева Т.А.)</w:t>
            </w:r>
          </w:p>
          <w:p w:rsidR="00352780" w:rsidRPr="005F31E5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4.Реализация дополнительного образования. Интеграция образовательных областей в рамках проекта «Современные дети» (Волкова И.С., Захарова Е.В.</w:t>
            </w:r>
            <w:r w:rsidR="00D84F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84FBF">
              <w:rPr>
                <w:rFonts w:ascii="Times New Roman" w:hAnsi="Times New Roman" w:cs="Times New Roman"/>
                <w:sz w:val="28"/>
                <w:szCs w:val="28"/>
              </w:rPr>
              <w:t>Городничева</w:t>
            </w:r>
            <w:proofErr w:type="spellEnd"/>
            <w:r w:rsidR="00D84FB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6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Отв.: </w:t>
            </w:r>
            <w:proofErr w:type="spellStart"/>
            <w:r w:rsidRPr="00C81010"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 w:rsidRPr="00C8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Л.А.</w:t>
            </w:r>
            <w:r w:rsidR="007906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064E" w:rsidRPr="00C81010" w:rsidRDefault="0079064E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Т.А.</w:t>
            </w:r>
          </w:p>
        </w:tc>
      </w:tr>
      <w:tr w:rsidR="00352780" w:rsidTr="00D84FBF">
        <w:tc>
          <w:tcPr>
            <w:tcW w:w="357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39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E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11" w:type="dxa"/>
          </w:tcPr>
          <w:p w:rsidR="00C67DFD" w:rsidRPr="0079064E" w:rsidRDefault="00352780" w:rsidP="00C67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4E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C67DFD" w:rsidRPr="00790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«Использование инновационных приемов и техник в работе по развитию двигательной активности </w:t>
            </w:r>
          </w:p>
          <w:p w:rsidR="00C67DFD" w:rsidRPr="0079064E" w:rsidRDefault="00C67DFD" w:rsidP="00C67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4E">
              <w:rPr>
                <w:rFonts w:ascii="Times New Roman" w:hAnsi="Times New Roman" w:cs="Times New Roman"/>
                <w:bCs/>
                <w:sz w:val="28"/>
                <w:szCs w:val="28"/>
              </w:rPr>
              <w:t>детей дошкольного возраста»</w:t>
            </w:r>
          </w:p>
          <w:p w:rsidR="00352780" w:rsidRPr="0079064E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4E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79064E" w:rsidRPr="0079064E" w:rsidRDefault="00C67DFD" w:rsidP="0079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064E" w:rsidRPr="00790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«Использование инновационных приемов и техник в работе по развитию двигательной активности </w:t>
            </w:r>
          </w:p>
          <w:p w:rsidR="0079064E" w:rsidRPr="0079064E" w:rsidRDefault="0079064E" w:rsidP="007906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64E">
              <w:rPr>
                <w:rFonts w:ascii="Times New Roman" w:hAnsi="Times New Roman" w:cs="Times New Roman"/>
                <w:bCs/>
                <w:sz w:val="28"/>
                <w:szCs w:val="28"/>
              </w:rPr>
              <w:t>детей дошкольного возраста» (</w:t>
            </w:r>
            <w:proofErr w:type="spellStart"/>
            <w:r w:rsidRPr="0079064E">
              <w:rPr>
                <w:rFonts w:ascii="Times New Roman" w:hAnsi="Times New Roman" w:cs="Times New Roman"/>
                <w:bCs/>
                <w:sz w:val="28"/>
                <w:szCs w:val="28"/>
              </w:rPr>
              <w:t>Просвирова</w:t>
            </w:r>
            <w:proofErr w:type="spellEnd"/>
            <w:r w:rsidRPr="00790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Л.А.)</w:t>
            </w:r>
          </w:p>
          <w:p w:rsidR="0079064E" w:rsidRPr="0079064E" w:rsidRDefault="0079064E" w:rsidP="0079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«Использование инновационных приемов и техник в работе по развитию двигательной активности </w:t>
            </w:r>
          </w:p>
          <w:p w:rsidR="0079064E" w:rsidRPr="0079064E" w:rsidRDefault="0079064E" w:rsidP="007906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64E">
              <w:rPr>
                <w:rFonts w:ascii="Times New Roman" w:hAnsi="Times New Roman" w:cs="Times New Roman"/>
                <w:bCs/>
                <w:sz w:val="28"/>
                <w:szCs w:val="28"/>
              </w:rPr>
              <w:t>детей дошкольного возраста» (Царева Т.А.)</w:t>
            </w:r>
          </w:p>
          <w:p w:rsidR="0079064E" w:rsidRPr="0079064E" w:rsidRDefault="0079064E" w:rsidP="007906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64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79064E">
              <w:rPr>
                <w:rFonts w:ascii="Times New Roman" w:eastAsiaTheme="minorEastAsia" w:hAnsi="Times New Roman" w:cs="Times New Roman"/>
                <w:bCs/>
                <w:color w:val="0000FF"/>
                <w:kern w:val="24"/>
                <w:sz w:val="28"/>
                <w:szCs w:val="28"/>
                <w:lang w:eastAsia="ru-RU"/>
              </w:rPr>
              <w:t xml:space="preserve"> </w:t>
            </w:r>
            <w:r w:rsidRPr="00790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«Использование инновационных приемов и техник в работе по развитию двигательной активности </w:t>
            </w:r>
          </w:p>
          <w:p w:rsidR="0079064E" w:rsidRDefault="0079064E" w:rsidP="007906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64E">
              <w:rPr>
                <w:rFonts w:ascii="Times New Roman" w:hAnsi="Times New Roman" w:cs="Times New Roman"/>
                <w:bCs/>
                <w:sz w:val="28"/>
                <w:szCs w:val="28"/>
              </w:rPr>
              <w:t>детей дошкольного возраста» (Макеева О.В.)</w:t>
            </w:r>
          </w:p>
          <w:p w:rsidR="00352780" w:rsidRPr="000D2BEC" w:rsidRDefault="0079064E" w:rsidP="0079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4.Практическая часть (Макеева О.В.)</w:t>
            </w:r>
          </w:p>
        </w:tc>
        <w:tc>
          <w:tcPr>
            <w:tcW w:w="1966" w:type="dxa"/>
          </w:tcPr>
          <w:p w:rsidR="0079064E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A3A"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proofErr w:type="spellStart"/>
            <w:r w:rsidRPr="007D4A3A"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 w:rsidRPr="007D4A3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="007906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52780" w:rsidRPr="007D4A3A" w:rsidRDefault="0079064E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Т.А.</w:t>
            </w:r>
          </w:p>
        </w:tc>
      </w:tr>
      <w:tr w:rsidR="00352780" w:rsidTr="00D84FBF">
        <w:tc>
          <w:tcPr>
            <w:tcW w:w="357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111" w:type="dxa"/>
          </w:tcPr>
          <w:p w:rsidR="00204C35" w:rsidRPr="00204C35" w:rsidRDefault="00352780" w:rsidP="00204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204C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4C35"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игровых пособий:</w:t>
            </w:r>
          </w:p>
          <w:p w:rsidR="00204C35" w:rsidRDefault="00204C35" w:rsidP="00204C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блоки 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Дьенеша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палочки 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Кюизенера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ментальные карты 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Бьюзена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как инструмент познавательного развития дошкольников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204C35" w:rsidRPr="00204C35" w:rsidRDefault="00204C35" w:rsidP="00204C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1.Актуальность, эффективность применения логических блоков 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Дьенеша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палочек 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Кюизенера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карт 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Бьюзена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Просвирова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Л.А.)</w:t>
            </w:r>
          </w:p>
          <w:p w:rsidR="00204C35" w:rsidRPr="00204C35" w:rsidRDefault="00204C35" w:rsidP="00204C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2.Логические блоки 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Дьенеша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Просвирова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Л.А.)</w:t>
            </w:r>
          </w:p>
          <w:p w:rsidR="00204C35" w:rsidRDefault="00204C35" w:rsidP="00204C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часть (Царева Т.А.)</w:t>
            </w:r>
          </w:p>
          <w:p w:rsidR="00204C35" w:rsidRPr="00204C35" w:rsidRDefault="00204C35" w:rsidP="00204C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204C35">
              <w:rPr>
                <w:rFonts w:eastAsiaTheme="majorEastAsia"/>
                <w:bCs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Палочки 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Кюизенера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Просвирова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Л.А.)</w:t>
            </w:r>
          </w:p>
          <w:p w:rsidR="00204C35" w:rsidRPr="00204C35" w:rsidRDefault="00204C35" w:rsidP="00204C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часть (Царева Т.А.)</w:t>
            </w:r>
          </w:p>
          <w:p w:rsidR="00204C35" w:rsidRPr="00204C35" w:rsidRDefault="00204C35" w:rsidP="00204C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4.Ментальные карты Тони 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Бьюзена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Просвирова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Л.А.)</w:t>
            </w:r>
          </w:p>
          <w:p w:rsidR="00204C35" w:rsidRPr="00204C35" w:rsidRDefault="00204C35" w:rsidP="00204C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часть (Царева Т.А.)</w:t>
            </w:r>
          </w:p>
          <w:p w:rsidR="00204C35" w:rsidRPr="00204C35" w:rsidRDefault="00204C35" w:rsidP="00204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4E" w:rsidRPr="000D2BEC" w:rsidRDefault="0079064E" w:rsidP="0079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A3A"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proofErr w:type="spellStart"/>
            <w:r w:rsidRPr="007D4A3A"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 w:rsidRPr="007D4A3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="007906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064E" w:rsidRDefault="0079064E" w:rsidP="00B4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Т.А.</w:t>
            </w:r>
          </w:p>
        </w:tc>
      </w:tr>
      <w:tr w:rsidR="00352780" w:rsidTr="00D84FBF">
        <w:tc>
          <w:tcPr>
            <w:tcW w:w="357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11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204C3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интерактивных учебников для познавательного развития дошкольников в соответствии с ФОП </w:t>
            </w:r>
            <w:proofErr w:type="gramStart"/>
            <w:r w:rsidR="00204C3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204C35" w:rsidRDefault="00204C35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1.Цель интерактивных учебников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Л.А.)</w:t>
            </w:r>
          </w:p>
          <w:p w:rsidR="00204C35" w:rsidRDefault="00204C35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2.Создание интерактивного учебника </w:t>
            </w:r>
            <w:r w:rsidR="009E608B">
              <w:rPr>
                <w:rFonts w:ascii="Times New Roman" w:hAnsi="Times New Roman" w:cs="Times New Roman"/>
                <w:sz w:val="28"/>
                <w:szCs w:val="28"/>
              </w:rPr>
              <w:t xml:space="preserve">«Композиторы». Опыт работы </w:t>
            </w:r>
            <w:proofErr w:type="spellStart"/>
            <w:r w:rsidR="009E608B">
              <w:rPr>
                <w:rFonts w:ascii="Times New Roman" w:hAnsi="Times New Roman" w:cs="Times New Roman"/>
                <w:sz w:val="28"/>
                <w:szCs w:val="28"/>
              </w:rPr>
              <w:t>Городничевой</w:t>
            </w:r>
            <w:proofErr w:type="spellEnd"/>
            <w:r w:rsidR="009E608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9E608B" w:rsidRDefault="009E608B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3.Практическая часть по созданию интерактивного учебника (Голованова О.И.)</w:t>
            </w:r>
          </w:p>
          <w:p w:rsidR="00352780" w:rsidRPr="002858FF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9E608B" w:rsidRDefault="009E608B" w:rsidP="009E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Отв.: </w:t>
            </w:r>
            <w:proofErr w:type="spellStart"/>
            <w:r w:rsidRPr="007D4A3A"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 w:rsidRPr="007D4A3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2780" w:rsidRDefault="009E608B" w:rsidP="009E6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Т.А.</w:t>
            </w:r>
          </w:p>
        </w:tc>
      </w:tr>
    </w:tbl>
    <w:p w:rsidR="00FF7F58" w:rsidRDefault="00FF7F58" w:rsidP="00FF7F58">
      <w:pPr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61EC1" w:rsidRPr="00B81BE4" w:rsidRDefault="00761EC1" w:rsidP="00761EC1">
      <w:pPr>
        <w:suppressAutoHyphens/>
        <w:spacing w:after="0" w:line="240" w:lineRule="auto"/>
        <w:ind w:left="1080"/>
        <w:rPr>
          <w:rFonts w:ascii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B81BE4">
        <w:rPr>
          <w:rFonts w:ascii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               Повышение квалификации</w:t>
      </w:r>
    </w:p>
    <w:p w:rsidR="00761EC1" w:rsidRPr="00B81BE4" w:rsidRDefault="00761EC1" w:rsidP="00761EC1">
      <w:pPr>
        <w:suppressAutoHyphens/>
        <w:spacing w:after="0" w:line="240" w:lineRule="auto"/>
        <w:ind w:left="1080"/>
        <w:rPr>
          <w:rFonts w:ascii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B81BE4">
        <w:rPr>
          <w:rFonts w:ascii="Times New Roman" w:hAnsi="Times New Roman" w:cs="Times New Roman"/>
          <w:b/>
          <w:bCs/>
          <w:color w:val="0000FF"/>
          <w:sz w:val="28"/>
          <w:szCs w:val="28"/>
          <w:lang w:eastAsia="ar-SA"/>
        </w:rPr>
        <w:t>и профессионального мастерства педагогов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258"/>
        <w:gridCol w:w="2131"/>
        <w:gridCol w:w="4174"/>
        <w:gridCol w:w="1476"/>
      </w:tblGrid>
      <w:tr w:rsidR="00023D55" w:rsidRPr="00791537" w:rsidTr="00023D55">
        <w:trPr>
          <w:trHeight w:val="1385"/>
        </w:trPr>
        <w:tc>
          <w:tcPr>
            <w:tcW w:w="700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8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131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174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Организация, где проходят КПК/программа повышения</w:t>
            </w:r>
          </w:p>
        </w:tc>
        <w:tc>
          <w:tcPr>
            <w:tcW w:w="1476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23D55" w:rsidRPr="00791537" w:rsidTr="00023D55">
        <w:tc>
          <w:tcPr>
            <w:tcW w:w="700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  <w:shd w:val="clear" w:color="auto" w:fill="auto"/>
          </w:tcPr>
          <w:p w:rsidR="00761EC1" w:rsidRPr="00761EC1" w:rsidRDefault="00E32003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О.В.</w:t>
            </w:r>
          </w:p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74" w:type="dxa"/>
            <w:shd w:val="clear" w:color="auto" w:fill="auto"/>
          </w:tcPr>
          <w:p w:rsidR="00761EC1" w:rsidRPr="00761EC1" w:rsidRDefault="00761EC1" w:rsidP="00E3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», 72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Курс повышения квалификации </w:t>
            </w:r>
            <w:r w:rsidR="00E32003" w:rsidRPr="00E32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«Интеллект-карта начинающего воспитателя: организация работы по ФОП ДО» </w:t>
            </w:r>
            <w:r w:rsidR="00E32003" w:rsidRPr="00E32003"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(108 часов)</w:t>
            </w:r>
          </w:p>
        </w:tc>
        <w:tc>
          <w:tcPr>
            <w:tcW w:w="1476" w:type="dxa"/>
            <w:shd w:val="clear" w:color="auto" w:fill="auto"/>
          </w:tcPr>
          <w:p w:rsidR="00761EC1" w:rsidRPr="00761EC1" w:rsidRDefault="00E32003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01.04.2025</w:t>
            </w:r>
          </w:p>
        </w:tc>
      </w:tr>
      <w:tr w:rsidR="00E32003" w:rsidRPr="00791537" w:rsidTr="00023D55">
        <w:tc>
          <w:tcPr>
            <w:tcW w:w="700" w:type="dxa"/>
            <w:shd w:val="clear" w:color="auto" w:fill="auto"/>
          </w:tcPr>
          <w:p w:rsidR="00E32003" w:rsidRPr="00761EC1" w:rsidRDefault="00E32003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:rsidR="00E32003" w:rsidRPr="00761EC1" w:rsidRDefault="00E32003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131" w:type="dxa"/>
            <w:shd w:val="clear" w:color="auto" w:fill="auto"/>
          </w:tcPr>
          <w:p w:rsidR="00E32003" w:rsidRPr="00761EC1" w:rsidRDefault="00E32003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74" w:type="dxa"/>
            <w:shd w:val="clear" w:color="auto" w:fill="auto"/>
          </w:tcPr>
          <w:p w:rsidR="00E32003" w:rsidRPr="00761EC1" w:rsidRDefault="00E32003" w:rsidP="007D3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», 72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Курс повышения квалификации </w:t>
            </w:r>
            <w:r w:rsidRPr="00E32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«Интеллект-карта начинающего воспитателя: организация работы по ФОП ДО» </w:t>
            </w:r>
            <w:r w:rsidRPr="00E32003"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(108 часов)</w:t>
            </w:r>
          </w:p>
        </w:tc>
        <w:tc>
          <w:tcPr>
            <w:tcW w:w="1476" w:type="dxa"/>
            <w:shd w:val="clear" w:color="auto" w:fill="auto"/>
          </w:tcPr>
          <w:p w:rsidR="00E32003" w:rsidRPr="00761EC1" w:rsidRDefault="00E32003" w:rsidP="007D3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01.04.2025</w:t>
            </w:r>
          </w:p>
        </w:tc>
      </w:tr>
      <w:tr w:rsidR="00E32003" w:rsidRPr="00791537" w:rsidTr="00023D55">
        <w:tc>
          <w:tcPr>
            <w:tcW w:w="700" w:type="dxa"/>
            <w:shd w:val="clear" w:color="auto" w:fill="auto"/>
          </w:tcPr>
          <w:p w:rsidR="00E32003" w:rsidRDefault="00986A7D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dxa"/>
            <w:shd w:val="clear" w:color="auto" w:fill="auto"/>
          </w:tcPr>
          <w:p w:rsidR="00E32003" w:rsidRDefault="00E32003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Т.А.</w:t>
            </w:r>
          </w:p>
        </w:tc>
        <w:tc>
          <w:tcPr>
            <w:tcW w:w="2131" w:type="dxa"/>
            <w:shd w:val="clear" w:color="auto" w:fill="auto"/>
          </w:tcPr>
          <w:p w:rsidR="00E32003" w:rsidRPr="00761EC1" w:rsidRDefault="00E32003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74" w:type="dxa"/>
            <w:shd w:val="clear" w:color="auto" w:fill="auto"/>
          </w:tcPr>
          <w:p w:rsidR="00E32003" w:rsidRPr="00761EC1" w:rsidRDefault="00E32003" w:rsidP="00E3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», 72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Курс повышения квалификации «</w:t>
            </w:r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игровых пособий: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блоки 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Дьенеша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палочки 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Кюизенера</w:t>
            </w:r>
            <w:proofErr w:type="spellEnd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ментальные карты </w:t>
            </w:r>
            <w:proofErr w:type="spellStart"/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Бьюзена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4C35">
              <w:rPr>
                <w:rFonts w:ascii="Times New Roman" w:hAnsi="Times New Roman" w:cs="Times New Roman"/>
                <w:bCs/>
                <w:sz w:val="28"/>
                <w:szCs w:val="28"/>
              </w:rPr>
              <w:t>как инструмент познавательного развития дошкольников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6" w:type="dxa"/>
            <w:shd w:val="clear" w:color="auto" w:fill="auto"/>
          </w:tcPr>
          <w:p w:rsidR="00E32003" w:rsidRDefault="00E32003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01.02.2025</w:t>
            </w:r>
          </w:p>
        </w:tc>
      </w:tr>
      <w:tr w:rsidR="00E32003" w:rsidRPr="00791537" w:rsidTr="00023D55">
        <w:tc>
          <w:tcPr>
            <w:tcW w:w="700" w:type="dxa"/>
            <w:shd w:val="clear" w:color="auto" w:fill="auto"/>
          </w:tcPr>
          <w:p w:rsidR="00E32003" w:rsidRDefault="00986A7D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8" w:type="dxa"/>
            <w:shd w:val="clear" w:color="auto" w:fill="auto"/>
          </w:tcPr>
          <w:p w:rsidR="00E32003" w:rsidRDefault="00E32003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131" w:type="dxa"/>
            <w:shd w:val="clear" w:color="auto" w:fill="auto"/>
          </w:tcPr>
          <w:p w:rsidR="00E32003" w:rsidRDefault="00E32003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74" w:type="dxa"/>
            <w:shd w:val="clear" w:color="auto" w:fill="auto"/>
          </w:tcPr>
          <w:p w:rsidR="00E32003" w:rsidRPr="00E32003" w:rsidRDefault="00E32003" w:rsidP="00E3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ГОУ ДПО ТО «ИПК и ППРОТО»</w:t>
            </w:r>
            <w:r w:rsidR="00D5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144 ч./курс повышения квалификации</w:t>
            </w:r>
            <w:r w:rsidRPr="00E320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2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«Музыкальное образование детей дошкольного возраста с применением информацион</w:t>
            </w:r>
            <w:r w:rsidR="00D55B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но-коммуникационных </w:t>
            </w:r>
            <w:r w:rsidR="00D55B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технологий»</w:t>
            </w:r>
          </w:p>
        </w:tc>
        <w:tc>
          <w:tcPr>
            <w:tcW w:w="1476" w:type="dxa"/>
            <w:shd w:val="clear" w:color="auto" w:fill="auto"/>
          </w:tcPr>
          <w:p w:rsidR="00E32003" w:rsidRDefault="00E32003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01.05.2025</w:t>
            </w:r>
          </w:p>
        </w:tc>
      </w:tr>
    </w:tbl>
    <w:p w:rsidR="00853F85" w:rsidRPr="00853F85" w:rsidRDefault="00853F85" w:rsidP="0085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85">
        <w:rPr>
          <w:rFonts w:ascii="Times New Roman" w:hAnsi="Times New Roman" w:cs="Times New Roman"/>
          <w:b/>
          <w:sz w:val="28"/>
          <w:szCs w:val="28"/>
        </w:rPr>
        <w:lastRenderedPageBreak/>
        <w:t>Работа с кадрами:</w:t>
      </w:r>
    </w:p>
    <w:p w:rsidR="00853F85" w:rsidRDefault="00853F85" w:rsidP="0085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85">
        <w:rPr>
          <w:rFonts w:ascii="Times New Roman" w:hAnsi="Times New Roman" w:cs="Times New Roman"/>
          <w:b/>
          <w:sz w:val="28"/>
          <w:szCs w:val="28"/>
        </w:rPr>
        <w:t>консультации круглые столы, брифинги, диспуты</w:t>
      </w:r>
    </w:p>
    <w:p w:rsidR="00853F85" w:rsidRPr="00853F85" w:rsidRDefault="00853F85" w:rsidP="0085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1168" w:tblpY="1"/>
        <w:tblOverlap w:val="never"/>
        <w:tblW w:w="10740" w:type="dxa"/>
        <w:tblLook w:val="01E0" w:firstRow="1" w:lastRow="1" w:firstColumn="1" w:lastColumn="1" w:noHBand="0" w:noVBand="0"/>
      </w:tblPr>
      <w:tblGrid>
        <w:gridCol w:w="2977"/>
        <w:gridCol w:w="5387"/>
        <w:gridCol w:w="2376"/>
      </w:tblGrid>
      <w:tr w:rsidR="00853F85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853F85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853F85" w:rsidP="0085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853F85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84286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86" w:rsidRPr="00853F85" w:rsidRDefault="00D84286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86" w:rsidRPr="00853F85" w:rsidRDefault="00D84286" w:rsidP="00D8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«Школы наставничества»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86" w:rsidRDefault="00D84286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84286" w:rsidRPr="00853F85" w:rsidRDefault="00D84286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Т.А.</w:t>
            </w:r>
          </w:p>
        </w:tc>
      </w:tr>
      <w:tr w:rsidR="00853F85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4B3253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4B3253" w:rsidP="00853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4B3253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853F85" w:rsidRDefault="004B3253" w:rsidP="004B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853F85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учебно-методических объединениях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853F85" w:rsidRDefault="004B3253" w:rsidP="004B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(брифинг)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 парциальной программой по формированию у дошкольников 5-7 лет основ финансовой грамотности. Цель, задачи, планируемые результаты, методическое обеспечение.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Царева Т.А.</w:t>
            </w:r>
          </w:p>
          <w:p w:rsidR="004B3253" w:rsidRDefault="004B3253" w:rsidP="004B3253">
            <w:pPr>
              <w:pStyle w:val="a3"/>
            </w:pPr>
            <w:proofErr w:type="spellStart"/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 w:rsidRPr="004A116D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(индивидуальная консультация)</w:t>
            </w:r>
          </w:p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О.Д.</w:t>
            </w:r>
          </w:p>
          <w:p w:rsidR="004B3253" w:rsidRDefault="004B3253" w:rsidP="004B3253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В.А.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по развитию речи детей через использование различных форм и видов детской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ФОП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посещение занятия</w:t>
            </w: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3253" w:rsidRDefault="004B3253" w:rsidP="004B3253">
            <w:pPr>
              <w:pStyle w:val="a3"/>
            </w:pP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Фомина В.М.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парциальной программы по математическому развитию дошкольников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 Т.В.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(круглый стол) с участием педагогов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допобразования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BB068B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068B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 в рамках проекта «Современные дети».</w:t>
            </w:r>
          </w:p>
          <w:p w:rsidR="004B3253" w:rsidRPr="004A116D" w:rsidRDefault="004B3253" w:rsidP="004B3253">
            <w:pPr>
              <w:pStyle w:val="a3"/>
              <w:rPr>
                <w:color w:val="000000"/>
                <w:shd w:val="clear" w:color="auto" w:fill="FFFFFF"/>
              </w:rPr>
            </w:pPr>
            <w:r w:rsidRPr="00BB068B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 ОП ДО МБОУ «ЦО № 40»</w:t>
            </w:r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Гревцева Н.А.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06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B3253" w:rsidRPr="00BB068B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(диспут)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BB068B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68B"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центров по физической культуре и безопасности в группах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Т.М.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B3253" w:rsidRPr="00BB068B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(групповая консультация для молодых специалистов)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BB068B" w:rsidRDefault="004B3253" w:rsidP="004B3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0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в режимных моментах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BB0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B3253" w:rsidRPr="00BB068B" w:rsidRDefault="004B3253" w:rsidP="004B32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BB0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бразовательная область </w:t>
            </w:r>
            <w:r w:rsidRPr="00BB068B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«Социально-коммуникативное развитие» </w:t>
            </w:r>
          </w:p>
          <w:p w:rsidR="004B3253" w:rsidRPr="00BB068B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4B3253" w:rsidRPr="00BB068B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(круглый стол)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BB068B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взаимодействия с семьями воспитанников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Опыт работы педагогов.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О.И.</w:t>
            </w:r>
          </w:p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Т.А.</w:t>
            </w:r>
          </w:p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Т.М.</w:t>
            </w:r>
          </w:p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 Т.В.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B3253" w:rsidRPr="00BB068B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(индивидуальные консультации)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B3253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Организации развивающей</w:t>
            </w:r>
            <w:r w:rsidRPr="004B3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предметно-пространственной среды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E4ACE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(круглый стол)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Pr="000E4ACE" w:rsidRDefault="000E4ACE" w:rsidP="000E4AC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4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«Применение инновационных методик и технологий в деятельности современного музыкального руководителя и инструктора по физической культуре»</w:t>
            </w:r>
          </w:p>
          <w:p w:rsidR="000E4ACE" w:rsidRPr="000E4ACE" w:rsidRDefault="000E4ACE" w:rsidP="000E4AC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4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совместной работы предметников и воспитателей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О.В.</w:t>
            </w:r>
          </w:p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М.Р.</w:t>
            </w:r>
          </w:p>
        </w:tc>
      </w:tr>
      <w:tr w:rsidR="000E4ACE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Default="000E4ACE" w:rsidP="000E4AC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Итоги реализации ОП ДО МБОУ «ЦО № 40».</w:t>
            </w:r>
          </w:p>
          <w:p w:rsidR="000E4ACE" w:rsidRPr="000E4ACE" w:rsidRDefault="000E4ACE" w:rsidP="000E4AC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Итоги реализации проекта «Современные дети»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0E4ACE" w:rsidRDefault="00B04AE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Т.А.</w:t>
            </w:r>
          </w:p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О.И.</w:t>
            </w:r>
          </w:p>
          <w:p w:rsidR="00B04AE3" w:rsidRDefault="00B04AE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О.В.</w:t>
            </w:r>
          </w:p>
        </w:tc>
      </w:tr>
    </w:tbl>
    <w:p w:rsidR="00761EC1" w:rsidRPr="00FF7F58" w:rsidRDefault="00761EC1" w:rsidP="00FF7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1EC1" w:rsidRPr="00FF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CF0"/>
    <w:multiLevelType w:val="hybridMultilevel"/>
    <w:tmpl w:val="EBDC03E0"/>
    <w:lvl w:ilvl="0" w:tplc="C972B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075C5"/>
    <w:multiLevelType w:val="hybridMultilevel"/>
    <w:tmpl w:val="5C56B940"/>
    <w:lvl w:ilvl="0" w:tplc="97C4AC16">
      <w:start w:val="1"/>
      <w:numFmt w:val="decimal"/>
      <w:lvlText w:val="%1."/>
      <w:lvlJc w:val="left"/>
      <w:pPr>
        <w:ind w:left="102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E46F5"/>
    <w:multiLevelType w:val="multilevel"/>
    <w:tmpl w:val="D97A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08"/>
    <w:rsid w:val="00023D55"/>
    <w:rsid w:val="000E4ACE"/>
    <w:rsid w:val="00204C35"/>
    <w:rsid w:val="00352780"/>
    <w:rsid w:val="003E5608"/>
    <w:rsid w:val="004A116D"/>
    <w:rsid w:val="004B3253"/>
    <w:rsid w:val="00761EC1"/>
    <w:rsid w:val="0079064E"/>
    <w:rsid w:val="00853F85"/>
    <w:rsid w:val="00986A7D"/>
    <w:rsid w:val="009E608B"/>
    <w:rsid w:val="00B04AE3"/>
    <w:rsid w:val="00B81BE4"/>
    <w:rsid w:val="00BB068B"/>
    <w:rsid w:val="00C26D7A"/>
    <w:rsid w:val="00C67DFD"/>
    <w:rsid w:val="00D55B36"/>
    <w:rsid w:val="00D84286"/>
    <w:rsid w:val="00D84FBF"/>
    <w:rsid w:val="00E32003"/>
    <w:rsid w:val="00E95E70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F7F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7F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F7F58"/>
    <w:pPr>
      <w:spacing w:after="0" w:line="240" w:lineRule="auto"/>
    </w:pPr>
  </w:style>
  <w:style w:type="paragraph" w:customStyle="1" w:styleId="c37">
    <w:name w:val="c37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7F58"/>
  </w:style>
  <w:style w:type="character" w:customStyle="1" w:styleId="c2">
    <w:name w:val="c2"/>
    <w:basedOn w:val="a0"/>
    <w:rsid w:val="00FF7F58"/>
  </w:style>
  <w:style w:type="paragraph" w:styleId="a5">
    <w:name w:val="List Paragraph"/>
    <w:basedOn w:val="a"/>
    <w:uiPriority w:val="34"/>
    <w:qFormat/>
    <w:rsid w:val="00FF7F58"/>
    <w:pPr>
      <w:ind w:left="720"/>
      <w:contextualSpacing/>
    </w:pPr>
  </w:style>
  <w:style w:type="paragraph" w:customStyle="1" w:styleId="c32">
    <w:name w:val="c32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F58"/>
  </w:style>
  <w:style w:type="paragraph" w:customStyle="1" w:styleId="c28">
    <w:name w:val="c28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2780"/>
    <w:rPr>
      <w:b/>
      <w:bCs/>
    </w:rPr>
  </w:style>
  <w:style w:type="table" w:styleId="a7">
    <w:name w:val="Table Grid"/>
    <w:basedOn w:val="a1"/>
    <w:uiPriority w:val="39"/>
    <w:rsid w:val="0035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95E70"/>
  </w:style>
  <w:style w:type="paragraph" w:styleId="a8">
    <w:name w:val="Normal (Web)"/>
    <w:basedOn w:val="a"/>
    <w:uiPriority w:val="99"/>
    <w:semiHidden/>
    <w:unhideWhenUsed/>
    <w:rsid w:val="00C6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der-coursetitle-hour">
    <w:name w:val="order-course__title-hour"/>
    <w:basedOn w:val="a0"/>
    <w:rsid w:val="00E32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F7F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7F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F7F58"/>
    <w:pPr>
      <w:spacing w:after="0" w:line="240" w:lineRule="auto"/>
    </w:pPr>
  </w:style>
  <w:style w:type="paragraph" w:customStyle="1" w:styleId="c37">
    <w:name w:val="c37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7F58"/>
  </w:style>
  <w:style w:type="character" w:customStyle="1" w:styleId="c2">
    <w:name w:val="c2"/>
    <w:basedOn w:val="a0"/>
    <w:rsid w:val="00FF7F58"/>
  </w:style>
  <w:style w:type="paragraph" w:styleId="a5">
    <w:name w:val="List Paragraph"/>
    <w:basedOn w:val="a"/>
    <w:uiPriority w:val="34"/>
    <w:qFormat/>
    <w:rsid w:val="00FF7F58"/>
    <w:pPr>
      <w:ind w:left="720"/>
      <w:contextualSpacing/>
    </w:pPr>
  </w:style>
  <w:style w:type="paragraph" w:customStyle="1" w:styleId="c32">
    <w:name w:val="c32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F58"/>
  </w:style>
  <w:style w:type="paragraph" w:customStyle="1" w:styleId="c28">
    <w:name w:val="c28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2780"/>
    <w:rPr>
      <w:b/>
      <w:bCs/>
    </w:rPr>
  </w:style>
  <w:style w:type="table" w:styleId="a7">
    <w:name w:val="Table Grid"/>
    <w:basedOn w:val="a1"/>
    <w:uiPriority w:val="39"/>
    <w:rsid w:val="0035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95E70"/>
  </w:style>
  <w:style w:type="paragraph" w:styleId="a8">
    <w:name w:val="Normal (Web)"/>
    <w:basedOn w:val="a"/>
    <w:uiPriority w:val="99"/>
    <w:semiHidden/>
    <w:unhideWhenUsed/>
    <w:rsid w:val="00C6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der-coursetitle-hour">
    <w:name w:val="order-course__title-hour"/>
    <w:basedOn w:val="a0"/>
    <w:rsid w:val="00E3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Любовь Анатольевна</cp:lastModifiedBy>
  <cp:revision>14</cp:revision>
  <dcterms:created xsi:type="dcterms:W3CDTF">2023-08-22T12:54:00Z</dcterms:created>
  <dcterms:modified xsi:type="dcterms:W3CDTF">2025-03-10T09:09:00Z</dcterms:modified>
</cp:coreProperties>
</file>