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B6" w:rsidRPr="00214145" w:rsidRDefault="00AF10B6" w:rsidP="00193E5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sidRPr="00214145">
        <w:rPr>
          <w:rFonts w:ascii="Times New Roman" w:eastAsia="Times New Roman" w:hAnsi="Times New Roman" w:cs="Times New Roman"/>
          <w:b/>
          <w:color w:val="000000"/>
          <w:sz w:val="32"/>
          <w:szCs w:val="32"/>
          <w:lang w:eastAsia="ru-RU"/>
        </w:rPr>
        <w:t xml:space="preserve">Проблемы преподавания химии в </w:t>
      </w:r>
      <w:r w:rsidR="00896BC9">
        <w:rPr>
          <w:rFonts w:ascii="Times New Roman" w:eastAsia="Times New Roman" w:hAnsi="Times New Roman" w:cs="Times New Roman"/>
          <w:b/>
          <w:color w:val="000000"/>
          <w:sz w:val="32"/>
          <w:szCs w:val="32"/>
          <w:lang w:eastAsia="ru-RU"/>
        </w:rPr>
        <w:t xml:space="preserve">современной </w:t>
      </w:r>
      <w:bookmarkStart w:id="0" w:name="_GoBack"/>
      <w:bookmarkEnd w:id="0"/>
      <w:r w:rsidRPr="00214145">
        <w:rPr>
          <w:rFonts w:ascii="Times New Roman" w:eastAsia="Times New Roman" w:hAnsi="Times New Roman" w:cs="Times New Roman"/>
          <w:b/>
          <w:color w:val="000000"/>
          <w:sz w:val="32"/>
          <w:szCs w:val="32"/>
          <w:lang w:eastAsia="ru-RU"/>
        </w:rPr>
        <w:t>школе.</w:t>
      </w:r>
    </w:p>
    <w:p w:rsidR="00AF10B6" w:rsidRPr="00214145" w:rsidRDefault="00AF10B6" w:rsidP="00193E59">
      <w:pPr>
        <w:pStyle w:val="a3"/>
        <w:shd w:val="clear" w:color="auto" w:fill="FFFFFF"/>
        <w:spacing w:after="360"/>
        <w:ind w:firstLine="708"/>
        <w:jc w:val="both"/>
        <w:textAlignment w:val="baseline"/>
        <w:rPr>
          <w:rFonts w:eastAsia="Times New Roman"/>
          <w:color w:val="404040"/>
          <w:sz w:val="32"/>
          <w:szCs w:val="32"/>
          <w:lang w:eastAsia="ru-RU"/>
        </w:rPr>
      </w:pPr>
      <w:r w:rsidRPr="00214145">
        <w:rPr>
          <w:color w:val="404040"/>
          <w:sz w:val="32"/>
          <w:szCs w:val="32"/>
          <w:shd w:val="clear" w:color="auto" w:fill="FFFFFF"/>
        </w:rPr>
        <w:t>В настоящее время в условиях реформирования старшей школы и опытные учителя, и, конечно, начинающие педагоги сталкиваются с целым рядом проблем.</w:t>
      </w:r>
      <w:r w:rsidRPr="00214145">
        <w:rPr>
          <w:rFonts w:eastAsia="Times New Roman"/>
          <w:color w:val="404040"/>
          <w:sz w:val="32"/>
          <w:szCs w:val="32"/>
          <w:lang w:eastAsia="ru-RU"/>
        </w:rPr>
        <w:t xml:space="preserve"> – мотивационного характера (при переходе от основного общего к среднему общему образованию обучающимся предлагается сделать выбор профиля обучения</w:t>
      </w:r>
      <w:r w:rsidR="00214145">
        <w:rPr>
          <w:rFonts w:eastAsia="Times New Roman"/>
          <w:color w:val="404040"/>
          <w:sz w:val="32"/>
          <w:szCs w:val="32"/>
          <w:lang w:eastAsia="ru-RU"/>
        </w:rPr>
        <w:t>)</w:t>
      </w:r>
      <w:r w:rsidRPr="00214145">
        <w:rPr>
          <w:rFonts w:eastAsia="Times New Roman"/>
          <w:color w:val="404040"/>
          <w:sz w:val="32"/>
          <w:szCs w:val="32"/>
          <w:lang w:eastAsia="ru-RU"/>
        </w:rPr>
        <w:t xml:space="preserve">. Многие из них затрудняются с выбором или лишены возможности выбора. В таких условиях невозможен равный доступ к полноценному образованию для разных категорий обучающихся. Такая ситуация приводит к деструктивным </w:t>
      </w:r>
      <w:r w:rsidR="00214145">
        <w:rPr>
          <w:rFonts w:eastAsia="Times New Roman"/>
          <w:color w:val="404040"/>
          <w:sz w:val="32"/>
          <w:szCs w:val="32"/>
          <w:lang w:eastAsia="ru-RU"/>
        </w:rPr>
        <w:t>явлениям в мотивационной сфере (</w:t>
      </w:r>
      <w:r w:rsidRPr="00214145">
        <w:rPr>
          <w:rFonts w:eastAsia="Times New Roman"/>
          <w:color w:val="404040"/>
          <w:sz w:val="32"/>
          <w:szCs w:val="32"/>
          <w:lang w:eastAsia="ru-RU"/>
        </w:rPr>
        <w:t>вплоть до потери стремления к учёбе);</w:t>
      </w:r>
    </w:p>
    <w:p w:rsidR="00AF10B6" w:rsidRPr="00214145" w:rsidRDefault="00AF10B6" w:rsidP="00193E59">
      <w:pPr>
        <w:shd w:val="clear" w:color="auto" w:fill="FFFFFF"/>
        <w:spacing w:after="360" w:line="240" w:lineRule="auto"/>
        <w:jc w:val="both"/>
        <w:textAlignment w:val="baseline"/>
        <w:rPr>
          <w:rFonts w:ascii="Times New Roman" w:eastAsia="Times New Roman" w:hAnsi="Times New Roman" w:cs="Times New Roman"/>
          <w:color w:val="404040"/>
          <w:sz w:val="32"/>
          <w:szCs w:val="32"/>
          <w:lang w:eastAsia="ru-RU"/>
        </w:rPr>
      </w:pPr>
      <w:r w:rsidRPr="00214145">
        <w:rPr>
          <w:rFonts w:ascii="Times New Roman" w:eastAsia="Times New Roman" w:hAnsi="Times New Roman" w:cs="Times New Roman"/>
          <w:color w:val="404040"/>
          <w:sz w:val="32"/>
          <w:szCs w:val="32"/>
          <w:lang w:eastAsia="ru-RU"/>
        </w:rPr>
        <w:t>– содержательного характера (в федеральном государственном образовательном стандарте основного общего образования (ФГОС ООО) учебный предмет «Химия» определён как обязательный. В соответствии с федеральным государственным образовательным стандартом среднего общего образования (ФГОС СОО) учебный предмет «Химия» имеет два уровня изучения (базовый и углублённый) и, по сути, не является обязательным);</w:t>
      </w:r>
    </w:p>
    <w:p w:rsidR="00AF10B6" w:rsidRPr="00214145" w:rsidRDefault="00AF10B6" w:rsidP="00193E59">
      <w:pPr>
        <w:shd w:val="clear" w:color="auto" w:fill="FFFFFF"/>
        <w:spacing w:after="360" w:line="240" w:lineRule="auto"/>
        <w:jc w:val="both"/>
        <w:textAlignment w:val="baseline"/>
        <w:rPr>
          <w:rFonts w:ascii="Times New Roman" w:eastAsia="Times New Roman" w:hAnsi="Times New Roman" w:cs="Times New Roman"/>
          <w:color w:val="404040"/>
          <w:sz w:val="32"/>
          <w:szCs w:val="32"/>
          <w:lang w:eastAsia="ru-RU"/>
        </w:rPr>
      </w:pPr>
      <w:r w:rsidRPr="00214145">
        <w:rPr>
          <w:rFonts w:ascii="Times New Roman" w:eastAsia="Times New Roman" w:hAnsi="Times New Roman" w:cs="Times New Roman"/>
          <w:color w:val="404040"/>
          <w:sz w:val="32"/>
          <w:szCs w:val="32"/>
          <w:lang w:eastAsia="ru-RU"/>
        </w:rPr>
        <w:t>– методического характера (необходимость реализации ФГОС ООО и ФГОС СОО, а также повышения результативности и эффективности образовательного процесса выдвигает новые требования к методическому обеспечению образовательной деятельности. Не обобщены и не систематизированы наиболее эффективные методы, методики и технологии обучения по химии с учётом возрастных особенностей обучающихся и содержания обучения);</w:t>
      </w:r>
    </w:p>
    <w:p w:rsidR="00AF10B6" w:rsidRPr="00214145" w:rsidRDefault="00AF10B6" w:rsidP="00193E59">
      <w:pPr>
        <w:shd w:val="clear" w:color="auto" w:fill="FFFFFF"/>
        <w:spacing w:after="360" w:line="240" w:lineRule="auto"/>
        <w:jc w:val="both"/>
        <w:textAlignment w:val="baseline"/>
        <w:rPr>
          <w:rFonts w:ascii="Times New Roman" w:eastAsia="Times New Roman" w:hAnsi="Times New Roman" w:cs="Times New Roman"/>
          <w:color w:val="404040"/>
          <w:sz w:val="32"/>
          <w:szCs w:val="32"/>
          <w:lang w:eastAsia="ru-RU"/>
        </w:rPr>
      </w:pPr>
      <w:r w:rsidRPr="00214145">
        <w:rPr>
          <w:rFonts w:ascii="Times New Roman" w:eastAsia="Times New Roman" w:hAnsi="Times New Roman" w:cs="Times New Roman"/>
          <w:color w:val="404040"/>
          <w:sz w:val="32"/>
          <w:szCs w:val="32"/>
          <w:lang w:eastAsia="ru-RU"/>
        </w:rPr>
        <w:t>– материально-технического характера (в недостаточной степени решена проблема создания электронных наглядных средств обучения. Зачастую химический эксперимент представлен видеороликами низкого качества как в техническом, так и в дидактическом плане. Практически отсутствуют учебные фильмы, рассказывающие о современных химических производствах, работе аналитических лабораторий и научно-исследовательских институтов. Также не разработана методика использования этих материалов в учебно-воспитательном плане);</w:t>
      </w:r>
    </w:p>
    <w:p w:rsidR="00AF10B6" w:rsidRPr="00214145" w:rsidRDefault="00AF10B6" w:rsidP="00193E59">
      <w:pPr>
        <w:shd w:val="clear" w:color="auto" w:fill="FFFFFF"/>
        <w:spacing w:after="360" w:line="240" w:lineRule="auto"/>
        <w:jc w:val="both"/>
        <w:textAlignment w:val="baseline"/>
        <w:rPr>
          <w:rFonts w:ascii="Times New Roman" w:eastAsia="Times New Roman" w:hAnsi="Times New Roman" w:cs="Times New Roman"/>
          <w:color w:val="404040"/>
          <w:sz w:val="32"/>
          <w:szCs w:val="32"/>
          <w:lang w:eastAsia="ru-RU"/>
        </w:rPr>
      </w:pPr>
      <w:r w:rsidRPr="00214145">
        <w:rPr>
          <w:rFonts w:ascii="Times New Roman" w:eastAsia="Times New Roman" w:hAnsi="Times New Roman" w:cs="Times New Roman"/>
          <w:color w:val="404040"/>
          <w:sz w:val="32"/>
          <w:szCs w:val="32"/>
          <w:lang w:eastAsia="ru-RU"/>
        </w:rPr>
        <w:lastRenderedPageBreak/>
        <w:t>– кадровые (поскольку преподавание химии предполагает наличие у учителя теоретических знаний в области химии, математики, физики, биологии, умений и навыков экспериментальной работы, а также владение методикой преподавания учебного предмета, негативное влияние на состояние химического образования оказывает возможность переподготовки специалистов с любым высшим или средним профессиональным образованием, в результате они получают право занимать должность учителя).</w:t>
      </w:r>
    </w:p>
    <w:p w:rsidR="00AF10B6" w:rsidRPr="00214145" w:rsidRDefault="00AF10B6" w:rsidP="00193E59">
      <w:pPr>
        <w:shd w:val="clear" w:color="auto" w:fill="FFFFFF"/>
        <w:spacing w:after="360" w:line="240" w:lineRule="auto"/>
        <w:ind w:firstLine="708"/>
        <w:jc w:val="both"/>
        <w:textAlignment w:val="baseline"/>
        <w:rPr>
          <w:rFonts w:ascii="Times New Roman" w:eastAsia="Times New Roman" w:hAnsi="Times New Roman" w:cs="Times New Roman"/>
          <w:color w:val="404040"/>
          <w:sz w:val="32"/>
          <w:szCs w:val="32"/>
          <w:lang w:eastAsia="ru-RU"/>
        </w:rPr>
      </w:pPr>
      <w:r w:rsidRPr="00214145">
        <w:rPr>
          <w:rFonts w:ascii="Times New Roman" w:eastAsia="Times New Roman" w:hAnsi="Times New Roman" w:cs="Times New Roman"/>
          <w:color w:val="404040"/>
          <w:sz w:val="32"/>
          <w:szCs w:val="32"/>
          <w:lang w:eastAsia="ru-RU"/>
        </w:rPr>
        <w:t xml:space="preserve">Всем нам известны основные факторы, способствующие возникновению желания заниматься химией: химический эксперимент, современное учебно-методическое обеспечение, соответствующее принципам доступности, научности, системность в изложении учебного материала и, конечно, профессиональные и личностные качества педагога. Чтобы желание идти на урок химии в дальнейшем переросло в мотивацию, важно создавать для учащихся ситуации успеха, а это зависит от уровня </w:t>
      </w:r>
      <w:proofErr w:type="spellStart"/>
      <w:r w:rsidRPr="00214145">
        <w:rPr>
          <w:rFonts w:ascii="Times New Roman" w:eastAsia="Times New Roman" w:hAnsi="Times New Roman" w:cs="Times New Roman"/>
          <w:color w:val="404040"/>
          <w:sz w:val="32"/>
          <w:szCs w:val="32"/>
          <w:lang w:eastAsia="ru-RU"/>
        </w:rPr>
        <w:t>сформированности</w:t>
      </w:r>
      <w:proofErr w:type="spellEnd"/>
      <w:r w:rsidRPr="00214145">
        <w:rPr>
          <w:rFonts w:ascii="Times New Roman" w:eastAsia="Times New Roman" w:hAnsi="Times New Roman" w:cs="Times New Roman"/>
          <w:color w:val="404040"/>
          <w:sz w:val="32"/>
          <w:szCs w:val="32"/>
          <w:lang w:eastAsia="ru-RU"/>
        </w:rPr>
        <w:t xml:space="preserve"> у них знаний и умений, способов деятельности, интегрированных понятий и др.</w:t>
      </w:r>
    </w:p>
    <w:p w:rsidR="00214145" w:rsidRDefault="008D0F27" w:rsidP="00193E5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2"/>
          <w:szCs w:val="32"/>
          <w:lang w:eastAsia="ru-RU"/>
        </w:rPr>
      </w:pPr>
      <w:r w:rsidRPr="00214145">
        <w:rPr>
          <w:rFonts w:ascii="Times New Roman" w:eastAsia="Times New Roman" w:hAnsi="Times New Roman" w:cs="Times New Roman"/>
          <w:color w:val="000000"/>
          <w:sz w:val="32"/>
          <w:szCs w:val="32"/>
          <w:lang w:eastAsia="ru-RU"/>
        </w:rPr>
        <w:t xml:space="preserve">Исследование показало, что 85% детей учат теорию химии, чтобы не получить два балла, чтобы не было проблем с родителями, и те же 85% – чтобы не было проблем с учителем. </w:t>
      </w:r>
    </w:p>
    <w:p w:rsidR="00214145" w:rsidRDefault="00214145" w:rsidP="00193E5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С</w:t>
      </w:r>
      <w:r w:rsidR="008D0F27" w:rsidRPr="00214145">
        <w:rPr>
          <w:rFonts w:ascii="Times New Roman" w:eastAsia="Times New Roman" w:hAnsi="Times New Roman" w:cs="Times New Roman"/>
          <w:color w:val="000000"/>
          <w:sz w:val="32"/>
          <w:szCs w:val="32"/>
          <w:lang w:eastAsia="ru-RU"/>
        </w:rPr>
        <w:t xml:space="preserve"> чего начинать изучать химию или почему она стала неинтересным предметом? </w:t>
      </w:r>
    </w:p>
    <w:p w:rsidR="00214145" w:rsidRDefault="00214145" w:rsidP="00193E5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Можно выделить следующие </w:t>
      </w:r>
      <w:r w:rsidR="004E3F9E">
        <w:rPr>
          <w:rFonts w:ascii="Times New Roman" w:eastAsia="Times New Roman" w:hAnsi="Times New Roman" w:cs="Times New Roman"/>
          <w:color w:val="000000"/>
          <w:sz w:val="32"/>
          <w:szCs w:val="32"/>
          <w:lang w:eastAsia="ru-RU"/>
        </w:rPr>
        <w:t>проблемы при изучении химии в школе:</w:t>
      </w:r>
      <w:r>
        <w:rPr>
          <w:rFonts w:ascii="Times New Roman" w:eastAsia="Times New Roman" w:hAnsi="Times New Roman" w:cs="Times New Roman"/>
          <w:color w:val="000000"/>
          <w:sz w:val="32"/>
          <w:szCs w:val="32"/>
          <w:lang w:eastAsia="ru-RU"/>
        </w:rPr>
        <w:t xml:space="preserve"> </w:t>
      </w:r>
      <w:r w:rsidR="004E3F9E">
        <w:rPr>
          <w:rFonts w:ascii="Times New Roman" w:eastAsia="Times New Roman" w:hAnsi="Times New Roman" w:cs="Times New Roman"/>
          <w:color w:val="000000"/>
          <w:sz w:val="32"/>
          <w:szCs w:val="32"/>
          <w:lang w:eastAsia="ru-RU"/>
        </w:rPr>
        <w:t xml:space="preserve"> </w:t>
      </w:r>
    </w:p>
    <w:p w:rsidR="00214145" w:rsidRDefault="004E3F9E" w:rsidP="00193E5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1. </w:t>
      </w:r>
      <w:r w:rsidR="00193E59">
        <w:rPr>
          <w:rFonts w:ascii="Times New Roman" w:eastAsia="Times New Roman" w:hAnsi="Times New Roman" w:cs="Times New Roman"/>
          <w:color w:val="000000"/>
          <w:sz w:val="32"/>
          <w:szCs w:val="32"/>
          <w:lang w:eastAsia="ru-RU"/>
        </w:rPr>
        <w:t xml:space="preserve">Большинство </w:t>
      </w:r>
      <w:proofErr w:type="gramStart"/>
      <w:r w:rsidR="00193E59">
        <w:rPr>
          <w:rFonts w:ascii="Times New Roman" w:eastAsia="Times New Roman" w:hAnsi="Times New Roman" w:cs="Times New Roman"/>
          <w:color w:val="000000"/>
          <w:sz w:val="32"/>
          <w:szCs w:val="32"/>
          <w:lang w:eastAsia="ru-RU"/>
        </w:rPr>
        <w:t xml:space="preserve">детей </w:t>
      </w:r>
      <w:r w:rsidR="008D0F27" w:rsidRPr="00214145">
        <w:rPr>
          <w:rFonts w:ascii="Times New Roman" w:eastAsia="Times New Roman" w:hAnsi="Times New Roman" w:cs="Times New Roman"/>
          <w:color w:val="000000"/>
          <w:sz w:val="32"/>
          <w:szCs w:val="32"/>
          <w:lang w:eastAsia="ru-RU"/>
        </w:rPr>
        <w:t xml:space="preserve"> приходят</w:t>
      </w:r>
      <w:proofErr w:type="gramEnd"/>
      <w:r w:rsidR="008D0F27" w:rsidRPr="00214145">
        <w:rPr>
          <w:rFonts w:ascii="Times New Roman" w:eastAsia="Times New Roman" w:hAnsi="Times New Roman" w:cs="Times New Roman"/>
          <w:color w:val="000000"/>
          <w:sz w:val="32"/>
          <w:szCs w:val="32"/>
          <w:lang w:eastAsia="ru-RU"/>
        </w:rPr>
        <w:t xml:space="preserve"> в 8-й класс неподготовленными. Математических знаний у них недостаточно, физические представления почти отсутствуют. Поэтому приходится решать не только свои задачи, вводи</w:t>
      </w:r>
      <w:r w:rsidR="00193E59">
        <w:rPr>
          <w:rFonts w:ascii="Times New Roman" w:eastAsia="Times New Roman" w:hAnsi="Times New Roman" w:cs="Times New Roman"/>
          <w:color w:val="000000"/>
          <w:sz w:val="32"/>
          <w:szCs w:val="32"/>
          <w:lang w:eastAsia="ru-RU"/>
        </w:rPr>
        <w:t xml:space="preserve">ть новые определения и понятия, но и пояснять некоторые математические и физические темы. </w:t>
      </w:r>
      <w:r w:rsidR="00214145">
        <w:rPr>
          <w:rFonts w:ascii="Times New Roman" w:eastAsia="Times New Roman" w:hAnsi="Times New Roman" w:cs="Times New Roman"/>
          <w:color w:val="000000"/>
          <w:sz w:val="32"/>
          <w:szCs w:val="32"/>
          <w:lang w:eastAsia="ru-RU"/>
        </w:rPr>
        <w:t>Большинство родителей не заинтересованы в повыше</w:t>
      </w:r>
      <w:r>
        <w:rPr>
          <w:rFonts w:ascii="Times New Roman" w:eastAsia="Times New Roman" w:hAnsi="Times New Roman" w:cs="Times New Roman"/>
          <w:color w:val="000000"/>
          <w:sz w:val="32"/>
          <w:szCs w:val="32"/>
          <w:lang w:eastAsia="ru-RU"/>
        </w:rPr>
        <w:t xml:space="preserve">нии мотивации детей к обучению. Учащиеся </w:t>
      </w:r>
      <w:r w:rsidR="008D0F27" w:rsidRPr="00214145">
        <w:rPr>
          <w:rFonts w:ascii="Times New Roman" w:eastAsia="Times New Roman" w:hAnsi="Times New Roman" w:cs="Times New Roman"/>
          <w:color w:val="000000"/>
          <w:sz w:val="32"/>
          <w:szCs w:val="32"/>
          <w:lang w:eastAsia="ru-RU"/>
        </w:rPr>
        <w:t xml:space="preserve">имеют недостаточную подготовку к </w:t>
      </w:r>
      <w:proofErr w:type="gramStart"/>
      <w:r>
        <w:rPr>
          <w:rFonts w:ascii="Times New Roman" w:eastAsia="Times New Roman" w:hAnsi="Times New Roman" w:cs="Times New Roman"/>
          <w:color w:val="000000"/>
          <w:sz w:val="32"/>
          <w:szCs w:val="32"/>
          <w:lang w:eastAsia="ru-RU"/>
        </w:rPr>
        <w:t xml:space="preserve">изучению </w:t>
      </w:r>
      <w:r w:rsidR="008D0F27" w:rsidRPr="00214145">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химии</w:t>
      </w:r>
      <w:proofErr w:type="gramEnd"/>
      <w:r w:rsidR="008D0F27" w:rsidRPr="00214145">
        <w:rPr>
          <w:rFonts w:ascii="Times New Roman" w:eastAsia="Times New Roman" w:hAnsi="Times New Roman" w:cs="Times New Roman"/>
          <w:color w:val="000000"/>
          <w:sz w:val="32"/>
          <w:szCs w:val="32"/>
          <w:lang w:eastAsia="ru-RU"/>
        </w:rPr>
        <w:t>.</w:t>
      </w:r>
    </w:p>
    <w:p w:rsidR="004E3F9E" w:rsidRDefault="004E3F9E" w:rsidP="00193E5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lastRenderedPageBreak/>
        <w:t xml:space="preserve">2. </w:t>
      </w:r>
      <w:r w:rsidRPr="004E3F9E">
        <w:rPr>
          <w:rFonts w:ascii="Times New Roman" w:eastAsia="Times New Roman" w:hAnsi="Times New Roman" w:cs="Times New Roman"/>
          <w:bCs/>
          <w:color w:val="000000"/>
          <w:sz w:val="32"/>
          <w:szCs w:val="32"/>
          <w:lang w:eastAsia="ru-RU"/>
        </w:rPr>
        <w:t>В</w:t>
      </w:r>
      <w:r w:rsidR="008D0F27" w:rsidRPr="00214145">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 xml:space="preserve">10 классе Программа органической химии </w:t>
      </w:r>
      <w:proofErr w:type="gramStart"/>
      <w:r w:rsidR="008D0F27" w:rsidRPr="00214145">
        <w:rPr>
          <w:rFonts w:ascii="Times New Roman" w:eastAsia="Times New Roman" w:hAnsi="Times New Roman" w:cs="Times New Roman"/>
          <w:color w:val="000000"/>
          <w:sz w:val="32"/>
          <w:szCs w:val="32"/>
          <w:lang w:eastAsia="ru-RU"/>
        </w:rPr>
        <w:t>зажата</w:t>
      </w:r>
      <w:r>
        <w:rPr>
          <w:rFonts w:ascii="Times New Roman" w:eastAsia="Times New Roman" w:hAnsi="Times New Roman" w:cs="Times New Roman"/>
          <w:color w:val="000000"/>
          <w:sz w:val="32"/>
          <w:szCs w:val="32"/>
          <w:lang w:eastAsia="ru-RU"/>
        </w:rPr>
        <w:t xml:space="preserve"> </w:t>
      </w:r>
      <w:r w:rsidR="008D0F27" w:rsidRPr="00214145">
        <w:rPr>
          <w:rFonts w:ascii="Times New Roman" w:eastAsia="Times New Roman" w:hAnsi="Times New Roman" w:cs="Times New Roman"/>
          <w:color w:val="000000"/>
          <w:sz w:val="32"/>
          <w:szCs w:val="32"/>
          <w:lang w:eastAsia="ru-RU"/>
        </w:rPr>
        <w:t xml:space="preserve"> в</w:t>
      </w:r>
      <w:proofErr w:type="gramEnd"/>
      <w:r w:rsidR="008D0F27" w:rsidRPr="00214145">
        <w:rPr>
          <w:rFonts w:ascii="Times New Roman" w:eastAsia="Times New Roman" w:hAnsi="Times New Roman" w:cs="Times New Roman"/>
          <w:color w:val="000000"/>
          <w:sz w:val="32"/>
          <w:szCs w:val="32"/>
          <w:lang w:eastAsia="ru-RU"/>
        </w:rPr>
        <w:t xml:space="preserve"> один год обучения, – это нереально при </w:t>
      </w:r>
      <w:r>
        <w:rPr>
          <w:rFonts w:ascii="Times New Roman" w:eastAsia="Times New Roman" w:hAnsi="Times New Roman" w:cs="Times New Roman"/>
          <w:color w:val="000000"/>
          <w:sz w:val="32"/>
          <w:szCs w:val="32"/>
          <w:lang w:eastAsia="ru-RU"/>
        </w:rPr>
        <w:t>одном часе</w:t>
      </w:r>
      <w:r w:rsidR="008D0F27" w:rsidRPr="00214145">
        <w:rPr>
          <w:rFonts w:ascii="Times New Roman" w:eastAsia="Times New Roman" w:hAnsi="Times New Roman" w:cs="Times New Roman"/>
          <w:color w:val="000000"/>
          <w:sz w:val="32"/>
          <w:szCs w:val="32"/>
          <w:lang w:eastAsia="ru-RU"/>
        </w:rPr>
        <w:t xml:space="preserve"> занятий в неделю. </w:t>
      </w:r>
      <w:r>
        <w:rPr>
          <w:rFonts w:ascii="Times New Roman" w:eastAsia="Times New Roman" w:hAnsi="Times New Roman" w:cs="Times New Roman"/>
          <w:color w:val="000000"/>
          <w:sz w:val="32"/>
          <w:szCs w:val="32"/>
          <w:lang w:eastAsia="ru-RU"/>
        </w:rPr>
        <w:t xml:space="preserve">Нет </w:t>
      </w:r>
      <w:proofErr w:type="gramStart"/>
      <w:r>
        <w:rPr>
          <w:rFonts w:ascii="Times New Roman" w:eastAsia="Times New Roman" w:hAnsi="Times New Roman" w:cs="Times New Roman"/>
          <w:color w:val="000000"/>
          <w:sz w:val="32"/>
          <w:szCs w:val="32"/>
          <w:lang w:eastAsia="ru-RU"/>
        </w:rPr>
        <w:t xml:space="preserve">возможности </w:t>
      </w:r>
      <w:r w:rsidR="008D0F27" w:rsidRPr="00214145">
        <w:rPr>
          <w:rFonts w:ascii="Times New Roman" w:eastAsia="Times New Roman" w:hAnsi="Times New Roman" w:cs="Times New Roman"/>
          <w:color w:val="000000"/>
          <w:sz w:val="32"/>
          <w:szCs w:val="32"/>
          <w:lang w:eastAsia="ru-RU"/>
        </w:rPr>
        <w:t xml:space="preserve"> решать</w:t>
      </w:r>
      <w:proofErr w:type="gramEnd"/>
      <w:r>
        <w:rPr>
          <w:rFonts w:ascii="Times New Roman" w:eastAsia="Times New Roman" w:hAnsi="Times New Roman" w:cs="Times New Roman"/>
          <w:color w:val="000000"/>
          <w:sz w:val="32"/>
          <w:szCs w:val="32"/>
          <w:lang w:eastAsia="ru-RU"/>
        </w:rPr>
        <w:t xml:space="preserve"> задачи, составлять уравнения</w:t>
      </w:r>
      <w:r w:rsidR="008D0F27" w:rsidRPr="00214145">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w:t>
      </w:r>
      <w:r w:rsidR="008D0F27" w:rsidRPr="00214145">
        <w:rPr>
          <w:rFonts w:ascii="Times New Roman" w:eastAsia="Times New Roman" w:hAnsi="Times New Roman" w:cs="Times New Roman"/>
          <w:color w:val="000000"/>
          <w:sz w:val="32"/>
          <w:szCs w:val="32"/>
          <w:lang w:eastAsia="ru-RU"/>
        </w:rPr>
        <w:t xml:space="preserve"> Сейчас дети ничего не отрабатывают. Каждый урок – новая тема.</w:t>
      </w:r>
      <w:r w:rsidRPr="004E3F9E">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 xml:space="preserve">Получается, что каждый урок – </w:t>
      </w:r>
      <w:r w:rsidRPr="00214145">
        <w:rPr>
          <w:rFonts w:ascii="Times New Roman" w:eastAsia="Times New Roman" w:hAnsi="Times New Roman" w:cs="Times New Roman"/>
          <w:color w:val="000000"/>
          <w:sz w:val="32"/>
          <w:szCs w:val="32"/>
          <w:lang w:eastAsia="ru-RU"/>
        </w:rPr>
        <w:t>2</w:t>
      </w:r>
      <w:r>
        <w:rPr>
          <w:rFonts w:ascii="Times New Roman" w:eastAsia="Times New Roman" w:hAnsi="Times New Roman" w:cs="Times New Roman"/>
          <w:color w:val="000000"/>
          <w:sz w:val="32"/>
          <w:szCs w:val="32"/>
          <w:lang w:eastAsia="ru-RU"/>
        </w:rPr>
        <w:t>-3</w:t>
      </w:r>
      <w:r w:rsidRPr="00214145">
        <w:rPr>
          <w:rFonts w:ascii="Times New Roman" w:eastAsia="Times New Roman" w:hAnsi="Times New Roman" w:cs="Times New Roman"/>
          <w:color w:val="000000"/>
          <w:sz w:val="32"/>
          <w:szCs w:val="32"/>
          <w:lang w:eastAsia="ru-RU"/>
        </w:rPr>
        <w:t xml:space="preserve"> параграфа. </w:t>
      </w:r>
      <w:r>
        <w:rPr>
          <w:rFonts w:ascii="Times New Roman" w:eastAsia="Times New Roman" w:hAnsi="Times New Roman" w:cs="Times New Roman"/>
          <w:color w:val="000000"/>
          <w:sz w:val="32"/>
          <w:szCs w:val="32"/>
          <w:lang w:eastAsia="ru-RU"/>
        </w:rPr>
        <w:t>Н</w:t>
      </w:r>
      <w:r w:rsidRPr="00214145">
        <w:rPr>
          <w:rFonts w:ascii="Times New Roman" w:eastAsia="Times New Roman" w:hAnsi="Times New Roman" w:cs="Times New Roman"/>
          <w:color w:val="000000"/>
          <w:sz w:val="32"/>
          <w:szCs w:val="32"/>
          <w:lang w:eastAsia="ru-RU"/>
        </w:rPr>
        <w:t>ет времени обстоятельно закрепить, усовершенствовать знания. Естественно, когда материал не усваивается, он не может быть интересен.</w:t>
      </w:r>
    </w:p>
    <w:p w:rsidR="004E3F9E" w:rsidRDefault="004E3F9E" w:rsidP="00193E5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2"/>
          <w:szCs w:val="32"/>
          <w:lang w:eastAsia="ru-RU"/>
        </w:rPr>
      </w:pPr>
      <w:r w:rsidRPr="004E3F9E">
        <w:rPr>
          <w:rFonts w:ascii="Times New Roman" w:eastAsia="Times New Roman" w:hAnsi="Times New Roman" w:cs="Times New Roman"/>
          <w:b/>
          <w:color w:val="000000"/>
          <w:sz w:val="32"/>
          <w:szCs w:val="32"/>
          <w:lang w:eastAsia="ru-RU"/>
        </w:rPr>
        <w:t>3.</w:t>
      </w:r>
      <w:r>
        <w:rPr>
          <w:rFonts w:ascii="Times New Roman" w:eastAsia="Times New Roman" w:hAnsi="Times New Roman" w:cs="Times New Roman"/>
          <w:color w:val="000000"/>
          <w:sz w:val="32"/>
          <w:szCs w:val="32"/>
          <w:lang w:eastAsia="ru-RU"/>
        </w:rPr>
        <w:t xml:space="preserve"> </w:t>
      </w:r>
      <w:r w:rsidR="008D0F27" w:rsidRPr="00214145">
        <w:rPr>
          <w:rFonts w:ascii="Times New Roman" w:eastAsia="Times New Roman" w:hAnsi="Times New Roman" w:cs="Times New Roman"/>
          <w:color w:val="000000"/>
          <w:sz w:val="32"/>
          <w:szCs w:val="32"/>
          <w:lang w:eastAsia="ru-RU"/>
        </w:rPr>
        <w:t xml:space="preserve">Еще одна проблема – программы по физике, химии, биологии не согласованы. </w:t>
      </w:r>
      <w:r>
        <w:rPr>
          <w:rFonts w:ascii="Times New Roman" w:eastAsia="Times New Roman" w:hAnsi="Times New Roman" w:cs="Times New Roman"/>
          <w:color w:val="000000"/>
          <w:sz w:val="32"/>
          <w:szCs w:val="32"/>
          <w:lang w:eastAsia="ru-RU"/>
        </w:rPr>
        <w:t>Это касается тем «Строение атома» (физика и химия), «Белки, жиры, углеводы, ДНК и РНК</w:t>
      </w:r>
      <w:r w:rsidR="00193E59">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(химия и биология).</w:t>
      </w:r>
    </w:p>
    <w:p w:rsidR="00E6483C" w:rsidRDefault="004E3F9E" w:rsidP="00193E5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4. </w:t>
      </w:r>
      <w:r>
        <w:rPr>
          <w:rFonts w:ascii="Times New Roman" w:eastAsia="Times New Roman" w:hAnsi="Times New Roman" w:cs="Times New Roman"/>
          <w:color w:val="000000"/>
          <w:sz w:val="32"/>
          <w:szCs w:val="32"/>
          <w:lang w:eastAsia="ru-RU"/>
        </w:rPr>
        <w:t>Ш</w:t>
      </w:r>
      <w:r w:rsidR="008D0F27" w:rsidRPr="00214145">
        <w:rPr>
          <w:rFonts w:ascii="Times New Roman" w:eastAsia="Times New Roman" w:hAnsi="Times New Roman" w:cs="Times New Roman"/>
          <w:color w:val="000000"/>
          <w:sz w:val="32"/>
          <w:szCs w:val="32"/>
          <w:lang w:eastAsia="ru-RU"/>
        </w:rPr>
        <w:t xml:space="preserve">кольный учебник. Наверное, многие со мной согласятся, что большинство учителей пытаются использовать те или иные школьные учебники, задают по ним параграфы, но большую часть информации дают сами, по своим собственным конспектам. </w:t>
      </w:r>
    </w:p>
    <w:p w:rsidR="008D0F27" w:rsidRPr="00214145" w:rsidRDefault="00E6483C" w:rsidP="00193E5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2"/>
          <w:szCs w:val="32"/>
          <w:lang w:eastAsia="ru-RU"/>
        </w:rPr>
      </w:pPr>
      <w:r w:rsidRPr="00193E59">
        <w:rPr>
          <w:rFonts w:ascii="Times New Roman" w:eastAsia="Times New Roman" w:hAnsi="Times New Roman" w:cs="Times New Roman"/>
          <w:b/>
          <w:color w:val="000000"/>
          <w:sz w:val="32"/>
          <w:szCs w:val="32"/>
          <w:lang w:eastAsia="ru-RU"/>
        </w:rPr>
        <w:t>5</w:t>
      </w:r>
      <w:r>
        <w:rPr>
          <w:rFonts w:ascii="Times New Roman" w:eastAsia="Times New Roman" w:hAnsi="Times New Roman" w:cs="Times New Roman"/>
          <w:color w:val="000000"/>
          <w:sz w:val="32"/>
          <w:szCs w:val="32"/>
          <w:lang w:eastAsia="ru-RU"/>
        </w:rPr>
        <w:t>. О</w:t>
      </w:r>
      <w:r w:rsidR="008D0F27" w:rsidRPr="00214145">
        <w:rPr>
          <w:rFonts w:ascii="Times New Roman" w:eastAsia="Times New Roman" w:hAnsi="Times New Roman" w:cs="Times New Roman"/>
          <w:color w:val="000000"/>
          <w:sz w:val="32"/>
          <w:szCs w:val="32"/>
          <w:lang w:eastAsia="ru-RU"/>
        </w:rPr>
        <w:t>пытно-демонстрационный эксперимент. Ни для кого не секрет, что база современной школы оставляет желать лучшего, не хв</w:t>
      </w:r>
      <w:r>
        <w:rPr>
          <w:rFonts w:ascii="Times New Roman" w:eastAsia="Times New Roman" w:hAnsi="Times New Roman" w:cs="Times New Roman"/>
          <w:color w:val="000000"/>
          <w:sz w:val="32"/>
          <w:szCs w:val="32"/>
          <w:lang w:eastAsia="ru-RU"/>
        </w:rPr>
        <w:t xml:space="preserve">атает реактивов и оборудования. Поэтому </w:t>
      </w:r>
      <w:r w:rsidR="008D0F27" w:rsidRPr="00214145">
        <w:rPr>
          <w:rFonts w:ascii="Times New Roman" w:eastAsia="Times New Roman" w:hAnsi="Times New Roman" w:cs="Times New Roman"/>
          <w:color w:val="000000"/>
          <w:sz w:val="32"/>
          <w:szCs w:val="32"/>
          <w:lang w:eastAsia="ru-RU"/>
        </w:rPr>
        <w:t>показываем видеофрагменты, иногда используем компьютерные программы. А детям очень нравятся</w:t>
      </w:r>
      <w:r w:rsidR="00193E59">
        <w:rPr>
          <w:rFonts w:ascii="Times New Roman" w:eastAsia="Times New Roman" w:hAnsi="Times New Roman" w:cs="Times New Roman"/>
          <w:color w:val="000000"/>
          <w:sz w:val="32"/>
          <w:szCs w:val="32"/>
          <w:lang w:eastAsia="ru-RU"/>
        </w:rPr>
        <w:t xml:space="preserve"> демонстрационные эксперименты.</w:t>
      </w:r>
    </w:p>
    <w:p w:rsidR="00E6483C" w:rsidRDefault="00E6483C" w:rsidP="00193E5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6. </w:t>
      </w:r>
      <w:r w:rsidRPr="00193E59">
        <w:rPr>
          <w:rFonts w:ascii="Times New Roman" w:eastAsia="Times New Roman" w:hAnsi="Times New Roman" w:cs="Times New Roman"/>
          <w:bCs/>
          <w:color w:val="000000"/>
          <w:sz w:val="32"/>
          <w:szCs w:val="32"/>
          <w:lang w:eastAsia="ru-RU"/>
        </w:rPr>
        <w:t>Необходимость введения пропедевтического курса по химии</w:t>
      </w:r>
      <w:r>
        <w:rPr>
          <w:rFonts w:ascii="Times New Roman" w:eastAsia="Times New Roman" w:hAnsi="Times New Roman" w:cs="Times New Roman"/>
          <w:b/>
          <w:bCs/>
          <w:color w:val="000000"/>
          <w:sz w:val="32"/>
          <w:szCs w:val="32"/>
          <w:lang w:eastAsia="ru-RU"/>
        </w:rPr>
        <w:t xml:space="preserve"> </w:t>
      </w:r>
      <w:r w:rsidR="008D0F27" w:rsidRPr="00214145">
        <w:rPr>
          <w:rFonts w:ascii="Times New Roman" w:eastAsia="Times New Roman" w:hAnsi="Times New Roman" w:cs="Times New Roman"/>
          <w:color w:val="000000"/>
          <w:sz w:val="32"/>
          <w:szCs w:val="32"/>
          <w:lang w:eastAsia="ru-RU"/>
        </w:rPr>
        <w:t xml:space="preserve">за счет школьного компонента учебного плана. </w:t>
      </w:r>
      <w:r>
        <w:rPr>
          <w:rFonts w:ascii="Times New Roman" w:eastAsia="Times New Roman" w:hAnsi="Times New Roman" w:cs="Times New Roman"/>
          <w:color w:val="000000"/>
          <w:sz w:val="32"/>
          <w:szCs w:val="32"/>
          <w:lang w:eastAsia="ru-RU"/>
        </w:rPr>
        <w:t>Он</w:t>
      </w:r>
      <w:r w:rsidR="008D0F27" w:rsidRPr="00214145">
        <w:rPr>
          <w:rFonts w:ascii="Times New Roman" w:eastAsia="Times New Roman" w:hAnsi="Times New Roman" w:cs="Times New Roman"/>
          <w:color w:val="000000"/>
          <w:sz w:val="32"/>
          <w:szCs w:val="32"/>
          <w:lang w:eastAsia="ru-RU"/>
        </w:rPr>
        <w:t xml:space="preserve"> имеет целью пробудить интерес учащихся к предмету, создать мотивацию к изучению химии, чтобы они потом сознательно входили в 8-й класс. </w:t>
      </w:r>
      <w:r>
        <w:rPr>
          <w:rFonts w:ascii="Times New Roman" w:eastAsia="Times New Roman" w:hAnsi="Times New Roman" w:cs="Times New Roman"/>
          <w:color w:val="000000"/>
          <w:sz w:val="32"/>
          <w:szCs w:val="32"/>
          <w:lang w:eastAsia="ru-RU"/>
        </w:rPr>
        <w:t xml:space="preserve">И тогда </w:t>
      </w:r>
      <w:r w:rsidR="008D0F27" w:rsidRPr="00214145">
        <w:rPr>
          <w:rFonts w:ascii="Times New Roman" w:eastAsia="Times New Roman" w:hAnsi="Times New Roman" w:cs="Times New Roman"/>
          <w:color w:val="000000"/>
          <w:sz w:val="32"/>
          <w:szCs w:val="32"/>
          <w:lang w:eastAsia="ru-RU"/>
        </w:rPr>
        <w:t xml:space="preserve">дети </w:t>
      </w:r>
      <w:r>
        <w:rPr>
          <w:rFonts w:ascii="Times New Roman" w:eastAsia="Times New Roman" w:hAnsi="Times New Roman" w:cs="Times New Roman"/>
          <w:color w:val="000000"/>
          <w:sz w:val="32"/>
          <w:szCs w:val="32"/>
          <w:lang w:eastAsia="ru-RU"/>
        </w:rPr>
        <w:t>с</w:t>
      </w:r>
      <w:r w:rsidR="008D0F27" w:rsidRPr="00214145">
        <w:rPr>
          <w:rFonts w:ascii="Times New Roman" w:eastAsia="Times New Roman" w:hAnsi="Times New Roman" w:cs="Times New Roman"/>
          <w:color w:val="000000"/>
          <w:sz w:val="32"/>
          <w:szCs w:val="32"/>
          <w:lang w:eastAsia="ru-RU"/>
        </w:rPr>
        <w:t>могут обучаться по любому учебнику, который будет предложен.</w:t>
      </w:r>
      <w:r>
        <w:rPr>
          <w:rFonts w:ascii="Times New Roman" w:eastAsia="Times New Roman" w:hAnsi="Times New Roman" w:cs="Times New Roman"/>
          <w:color w:val="000000"/>
          <w:sz w:val="32"/>
          <w:szCs w:val="32"/>
          <w:lang w:eastAsia="ru-RU"/>
        </w:rPr>
        <w:t xml:space="preserve"> Любой учебник будет им понятен.</w:t>
      </w:r>
    </w:p>
    <w:p w:rsidR="00193E59" w:rsidRDefault="00193E59" w:rsidP="00896BC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7. </w:t>
      </w:r>
      <w:r w:rsidR="00896BC9">
        <w:rPr>
          <w:rFonts w:ascii="Times New Roman" w:eastAsia="Times New Roman" w:hAnsi="Times New Roman" w:cs="Times New Roman"/>
          <w:color w:val="000000"/>
          <w:sz w:val="32"/>
          <w:szCs w:val="32"/>
          <w:lang w:eastAsia="ru-RU"/>
        </w:rPr>
        <w:t>Проблема мотивации к обучению химии среди старшеклассников (10-11 классы)</w:t>
      </w:r>
      <w:proofErr w:type="gramStart"/>
      <w:r w:rsidR="00896BC9">
        <w:rPr>
          <w:rFonts w:ascii="Times New Roman" w:eastAsia="Times New Roman" w:hAnsi="Times New Roman" w:cs="Times New Roman"/>
          <w:color w:val="000000"/>
          <w:sz w:val="32"/>
          <w:szCs w:val="32"/>
          <w:lang w:eastAsia="ru-RU"/>
        </w:rPr>
        <w:t>.</w:t>
      </w:r>
      <w:r w:rsidRPr="00193E59">
        <w:rPr>
          <w:rFonts w:ascii="Times New Roman" w:eastAsia="Times New Roman" w:hAnsi="Times New Roman" w:cs="Times New Roman"/>
          <w:color w:val="000000"/>
          <w:sz w:val="32"/>
          <w:szCs w:val="32"/>
          <w:lang w:eastAsia="ru-RU"/>
        </w:rPr>
        <w:t xml:space="preserve"> </w:t>
      </w:r>
      <w:proofErr w:type="gramEnd"/>
      <w:r w:rsidR="00896BC9">
        <w:rPr>
          <w:rFonts w:ascii="Times New Roman" w:eastAsia="Times New Roman" w:hAnsi="Times New Roman" w:cs="Times New Roman"/>
          <w:color w:val="000000"/>
          <w:sz w:val="32"/>
          <w:szCs w:val="32"/>
          <w:lang w:eastAsia="ru-RU"/>
        </w:rPr>
        <w:t>Они считают,</w:t>
      </w:r>
      <w:r w:rsidRPr="00193E59">
        <w:rPr>
          <w:rFonts w:ascii="Times New Roman" w:eastAsia="Times New Roman" w:hAnsi="Times New Roman" w:cs="Times New Roman"/>
          <w:color w:val="000000"/>
          <w:sz w:val="32"/>
          <w:szCs w:val="32"/>
          <w:lang w:eastAsia="ru-RU"/>
        </w:rPr>
        <w:t xml:space="preserve"> если в будущем </w:t>
      </w:r>
      <w:r w:rsidR="00896BC9">
        <w:rPr>
          <w:rFonts w:ascii="Times New Roman" w:eastAsia="Times New Roman" w:hAnsi="Times New Roman" w:cs="Times New Roman"/>
          <w:color w:val="000000"/>
          <w:sz w:val="32"/>
          <w:szCs w:val="32"/>
          <w:lang w:eastAsia="ru-RU"/>
        </w:rPr>
        <w:t>они не</w:t>
      </w:r>
      <w:r w:rsidRPr="00193E59">
        <w:rPr>
          <w:rFonts w:ascii="Times New Roman" w:eastAsia="Times New Roman" w:hAnsi="Times New Roman" w:cs="Times New Roman"/>
          <w:color w:val="000000"/>
          <w:sz w:val="32"/>
          <w:szCs w:val="32"/>
          <w:lang w:eastAsia="ru-RU"/>
        </w:rPr>
        <w:t> связыва</w:t>
      </w:r>
      <w:r w:rsidR="00896BC9">
        <w:rPr>
          <w:rFonts w:ascii="Times New Roman" w:eastAsia="Times New Roman" w:hAnsi="Times New Roman" w:cs="Times New Roman"/>
          <w:color w:val="000000"/>
          <w:sz w:val="32"/>
          <w:szCs w:val="32"/>
          <w:lang w:eastAsia="ru-RU"/>
        </w:rPr>
        <w:t>ют</w:t>
      </w:r>
      <w:r w:rsidRPr="00193E59">
        <w:rPr>
          <w:rFonts w:ascii="Times New Roman" w:eastAsia="Times New Roman" w:hAnsi="Times New Roman" w:cs="Times New Roman"/>
          <w:color w:val="000000"/>
          <w:sz w:val="32"/>
          <w:szCs w:val="32"/>
          <w:lang w:eastAsia="ru-RU"/>
        </w:rPr>
        <w:t xml:space="preserve"> свою жизнь с химией и другими естественно-научными дисциплинами, то она и</w:t>
      </w:r>
      <w:r w:rsidR="00896BC9">
        <w:rPr>
          <w:rFonts w:ascii="Times New Roman" w:eastAsia="Times New Roman" w:hAnsi="Times New Roman" w:cs="Times New Roman"/>
          <w:color w:val="000000"/>
          <w:sz w:val="32"/>
          <w:szCs w:val="32"/>
          <w:lang w:eastAsia="ru-RU"/>
        </w:rPr>
        <w:t>м</w:t>
      </w:r>
      <w:r w:rsidRPr="00193E59">
        <w:rPr>
          <w:rFonts w:ascii="Times New Roman" w:eastAsia="Times New Roman" w:hAnsi="Times New Roman" w:cs="Times New Roman"/>
          <w:color w:val="000000"/>
          <w:sz w:val="32"/>
          <w:szCs w:val="32"/>
          <w:lang w:eastAsia="ru-RU"/>
        </w:rPr>
        <w:t> не нужна. С такой позицией никак нельзя согласиться: химию невозможно убрать из жизни. Не важно, кем станет человек — руководителем предприятия, администратором, мэром города, он должен будет принимать решения, которые так или иначе связаны с химией.</w:t>
      </w:r>
      <w:r w:rsidR="00896BC9">
        <w:rPr>
          <w:rFonts w:ascii="Times New Roman" w:eastAsia="Times New Roman" w:hAnsi="Times New Roman" w:cs="Times New Roman"/>
          <w:color w:val="000000"/>
          <w:sz w:val="32"/>
          <w:szCs w:val="32"/>
          <w:lang w:eastAsia="ru-RU"/>
        </w:rPr>
        <w:t xml:space="preserve"> </w:t>
      </w:r>
      <w:r w:rsidR="00896BC9" w:rsidRPr="00896BC9">
        <w:rPr>
          <w:rFonts w:ascii="Times New Roman" w:eastAsia="Times New Roman" w:hAnsi="Times New Roman" w:cs="Times New Roman"/>
          <w:color w:val="000000"/>
          <w:sz w:val="32"/>
          <w:szCs w:val="32"/>
          <w:lang w:eastAsia="ru-RU"/>
        </w:rPr>
        <w:t xml:space="preserve">Если человек знает химию, он никогда не примет аспирин (ацетилсалициловую </w:t>
      </w:r>
      <w:r w:rsidR="00896BC9" w:rsidRPr="00896BC9">
        <w:rPr>
          <w:rFonts w:ascii="Times New Roman" w:eastAsia="Times New Roman" w:hAnsi="Times New Roman" w:cs="Times New Roman"/>
          <w:color w:val="000000"/>
          <w:sz w:val="32"/>
          <w:szCs w:val="32"/>
          <w:lang w:eastAsia="ru-RU"/>
        </w:rPr>
        <w:lastRenderedPageBreak/>
        <w:t>кислоту) на голодный желудок, зная, что этот препарат может вызв</w:t>
      </w:r>
      <w:r w:rsidR="00896BC9">
        <w:rPr>
          <w:rFonts w:ascii="Times New Roman" w:eastAsia="Times New Roman" w:hAnsi="Times New Roman" w:cs="Times New Roman"/>
          <w:color w:val="000000"/>
          <w:sz w:val="32"/>
          <w:szCs w:val="32"/>
          <w:lang w:eastAsia="ru-RU"/>
        </w:rPr>
        <w:t>ать раздражение стенок желудка.</w:t>
      </w:r>
    </w:p>
    <w:p w:rsidR="00896BC9" w:rsidRPr="00896BC9" w:rsidRDefault="00896BC9" w:rsidP="00896BC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8. </w:t>
      </w:r>
      <w:r w:rsidRPr="00896BC9">
        <w:rPr>
          <w:rFonts w:ascii="Times New Roman" w:eastAsia="Times New Roman" w:hAnsi="Times New Roman" w:cs="Times New Roman"/>
          <w:color w:val="000000"/>
          <w:sz w:val="32"/>
          <w:szCs w:val="32"/>
          <w:lang w:eastAsia="ru-RU"/>
        </w:rPr>
        <w:t xml:space="preserve">И ещё очень большая проблема — подготовка учителей химии в вузах. Парадоксально, но при поступлении на химфак педагогического вуза абитуриенты не сдают химию. В итоге на первый курс подчас приходят студенты, которые о химии не имеют почти никакого представления, и преподаватели вынуждены работать с ними с нуля. </w:t>
      </w:r>
      <w:r>
        <w:rPr>
          <w:rFonts w:ascii="Times New Roman" w:eastAsia="Times New Roman" w:hAnsi="Times New Roman" w:cs="Times New Roman"/>
          <w:color w:val="000000"/>
          <w:sz w:val="32"/>
          <w:szCs w:val="32"/>
          <w:lang w:eastAsia="ru-RU"/>
        </w:rPr>
        <w:t>И во многих</w:t>
      </w:r>
      <w:r w:rsidRPr="00896BC9">
        <w:rPr>
          <w:rFonts w:ascii="Times New Roman" w:eastAsia="Times New Roman" w:hAnsi="Times New Roman" w:cs="Times New Roman"/>
          <w:color w:val="000000"/>
          <w:sz w:val="32"/>
          <w:szCs w:val="32"/>
          <w:lang w:eastAsia="ru-RU"/>
        </w:rPr>
        <w:t> школах явно не хватает действующей системы наставничества. А ведь как важно, чтобы старшие поколения учителей передавали свой опыт работы начинающим учителям, чтобы те правильно вошли в профессию и могли продуктивно работать.</w:t>
      </w:r>
    </w:p>
    <w:p w:rsidR="008D0F27" w:rsidRPr="00214145" w:rsidRDefault="00193E59" w:rsidP="00193E5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8D0F27" w:rsidRPr="00214145">
        <w:rPr>
          <w:rFonts w:ascii="Times New Roman" w:eastAsia="Times New Roman" w:hAnsi="Times New Roman" w:cs="Times New Roman"/>
          <w:color w:val="000000"/>
          <w:sz w:val="32"/>
          <w:szCs w:val="32"/>
          <w:lang w:eastAsia="ru-RU"/>
        </w:rPr>
        <w:t>И все же мы смотрим вперед с оптимизмом, потому что у нас есть замечательные учителя. Они преодолеют все трудности</w:t>
      </w:r>
      <w:r>
        <w:rPr>
          <w:rFonts w:ascii="Times New Roman" w:eastAsia="Times New Roman" w:hAnsi="Times New Roman" w:cs="Times New Roman"/>
          <w:color w:val="000000"/>
          <w:sz w:val="32"/>
          <w:szCs w:val="32"/>
          <w:lang w:eastAsia="ru-RU"/>
        </w:rPr>
        <w:t>, они</w:t>
      </w:r>
      <w:r w:rsidR="008D0F27" w:rsidRPr="00214145">
        <w:rPr>
          <w:rFonts w:ascii="Times New Roman" w:eastAsia="Times New Roman" w:hAnsi="Times New Roman" w:cs="Times New Roman"/>
          <w:color w:val="000000"/>
          <w:sz w:val="32"/>
          <w:szCs w:val="32"/>
          <w:lang w:eastAsia="ru-RU"/>
        </w:rPr>
        <w:t xml:space="preserve"> вкладывают всю свою душу, мастерство, чтобы химия стала близкой и понятной их ученикам.</w:t>
      </w:r>
    </w:p>
    <w:p w:rsidR="008D0F27" w:rsidRPr="00214145" w:rsidRDefault="008D0F27" w:rsidP="00193E5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p>
    <w:p w:rsidR="00053AE7" w:rsidRPr="00214145" w:rsidRDefault="00053AE7" w:rsidP="00193E59">
      <w:pPr>
        <w:jc w:val="both"/>
        <w:rPr>
          <w:rFonts w:ascii="Times New Roman" w:hAnsi="Times New Roman" w:cs="Times New Roman"/>
          <w:sz w:val="32"/>
          <w:szCs w:val="32"/>
        </w:rPr>
      </w:pPr>
    </w:p>
    <w:sectPr w:rsidR="00053AE7" w:rsidRPr="00214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47292"/>
    <w:multiLevelType w:val="multilevel"/>
    <w:tmpl w:val="3B56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B6"/>
    <w:rsid w:val="00053AE7"/>
    <w:rsid w:val="00193E59"/>
    <w:rsid w:val="00214145"/>
    <w:rsid w:val="004E3F9E"/>
    <w:rsid w:val="005716B6"/>
    <w:rsid w:val="00896BC9"/>
    <w:rsid w:val="008D0F27"/>
    <w:rsid w:val="00AF10B6"/>
    <w:rsid w:val="00E6483C"/>
    <w:rsid w:val="00E9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20884-1417-4C25-9572-98E6E646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F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0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38885">
      <w:bodyDiv w:val="1"/>
      <w:marLeft w:val="0"/>
      <w:marRight w:val="0"/>
      <w:marTop w:val="0"/>
      <w:marBottom w:val="0"/>
      <w:divBdr>
        <w:top w:val="none" w:sz="0" w:space="0" w:color="auto"/>
        <w:left w:val="none" w:sz="0" w:space="0" w:color="auto"/>
        <w:bottom w:val="none" w:sz="0" w:space="0" w:color="auto"/>
        <w:right w:val="none" w:sz="0" w:space="0" w:color="auto"/>
      </w:divBdr>
    </w:div>
    <w:div w:id="1176773984">
      <w:bodyDiv w:val="1"/>
      <w:marLeft w:val="0"/>
      <w:marRight w:val="0"/>
      <w:marTop w:val="0"/>
      <w:marBottom w:val="0"/>
      <w:divBdr>
        <w:top w:val="none" w:sz="0" w:space="0" w:color="auto"/>
        <w:left w:val="none" w:sz="0" w:space="0" w:color="auto"/>
        <w:bottom w:val="none" w:sz="0" w:space="0" w:color="auto"/>
        <w:right w:val="none" w:sz="0" w:space="0" w:color="auto"/>
      </w:divBdr>
    </w:div>
    <w:div w:id="202867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2022-12-03T18:53:00Z</dcterms:created>
  <dcterms:modified xsi:type="dcterms:W3CDTF">2022-12-04T17:06:00Z</dcterms:modified>
</cp:coreProperties>
</file>