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96"/>
        <w:gridCol w:w="96"/>
        <w:gridCol w:w="1199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Что бы Вы сказали об образовательном учреждении, где учится Ваш ребенок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мне</w:t>
            </w:r>
            <w:proofErr w:type="gramEnd"/>
            <w:r>
              <w:rPr>
                <w:rFonts w:eastAsia="Times New Roman"/>
              </w:rPr>
              <w:t xml:space="preserve"> все равно, где учится мой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07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мне</w:t>
            </w:r>
            <w:proofErr w:type="gramEnd"/>
            <w:r>
              <w:rPr>
                <w:rFonts w:eastAsia="Times New Roman"/>
              </w:rPr>
              <w:t xml:space="preserve"> не нравится, что мой ребенок учится в этом образовательном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мне</w:t>
            </w:r>
            <w:proofErr w:type="gramEnd"/>
            <w:r>
              <w:rPr>
                <w:rFonts w:eastAsia="Times New Roman"/>
              </w:rPr>
              <w:t xml:space="preserve"> нравится, что мой ребенок учится в этом образовательном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(57,6%)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я</w:t>
            </w:r>
            <w:proofErr w:type="gramEnd"/>
            <w:r>
              <w:rPr>
                <w:rFonts w:eastAsia="Times New Roman"/>
              </w:rPr>
              <w:t xml:space="preserve"> не испытываю особого удовлетворения от того, что мой ребенок учится в этом образовательном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(36,4%)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8"/>
        <w:gridCol w:w="108"/>
        <w:gridCol w:w="108"/>
        <w:gridCol w:w="1411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Есть ли у Вашего ребенка любимый предмет или учитель, ради которого он с удовольствием идет в образовательное учреждение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да</w:t>
            </w:r>
            <w:proofErr w:type="gramEnd"/>
            <w:r>
              <w:rPr>
                <w:rFonts w:eastAsia="Times New Roman"/>
              </w:rPr>
              <w:t>, есть любимый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(21,2%)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да</w:t>
            </w:r>
            <w:proofErr w:type="gramEnd"/>
            <w:r>
              <w:rPr>
                <w:rFonts w:eastAsia="Times New Roman"/>
              </w:rPr>
              <w:t>, есть любимый предмет, и любимый учитель, ради которых он с удовольствием 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да</w:t>
            </w:r>
            <w:proofErr w:type="gramEnd"/>
            <w:r>
              <w:rPr>
                <w:rFonts w:eastAsia="Times New Roman"/>
              </w:rPr>
              <w:t>, есть любимый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(21,2%)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9"/>
        <w:gridCol w:w="228"/>
        <w:gridCol w:w="228"/>
        <w:gridCol w:w="3730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 xml:space="preserve">Считаете ли </w:t>
            </w:r>
            <w:proofErr w:type="gramStart"/>
            <w:r w:rsidRPr="00007B6A">
              <w:rPr>
                <w:rFonts w:eastAsia="Times New Roman"/>
                <w:b/>
              </w:rPr>
              <w:t>вы ,</w:t>
            </w:r>
            <w:proofErr w:type="gramEnd"/>
            <w:r w:rsidRPr="00007B6A">
              <w:rPr>
                <w:rFonts w:eastAsia="Times New Roman"/>
                <w:b/>
              </w:rPr>
              <w:t xml:space="preserve"> что учителя занижают ребенку отметки и это, соответственно, снижает у него желание учиться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да</w:t>
            </w:r>
            <w:proofErr w:type="gramEnd"/>
            <w:r>
              <w:rPr>
                <w:rFonts w:eastAsia="Times New Roman"/>
              </w:rPr>
              <w:t>, 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иногда</w:t>
            </w:r>
            <w:proofErr w:type="gramEnd"/>
            <w:r>
              <w:rPr>
                <w:rFonts w:eastAsia="Times New Roman"/>
              </w:rPr>
              <w:t xml:space="preserve"> случается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(57,6%)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(36,4%)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0"/>
        <w:gridCol w:w="96"/>
        <w:gridCol w:w="96"/>
        <w:gridCol w:w="1123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Что Вы можете сказать, в целом, об учителях, преподающих в классах, где учится Ваш ребенок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целом, учителя не желают обращать внимание на то, успевает ребенок или нет по их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все</w:t>
            </w:r>
            <w:proofErr w:type="gramEnd"/>
            <w:r>
              <w:rPr>
                <w:rFonts w:eastAsia="Times New Roman"/>
              </w:rPr>
              <w:t xml:space="preserve"> учителя достаточно профессиональны, хорошо знают преподаваемый предмет, что видно из отметок моего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некоторые</w:t>
            </w:r>
            <w:proofErr w:type="gramEnd"/>
            <w:r>
              <w:rPr>
                <w:rFonts w:eastAsia="Times New Roman"/>
              </w:rPr>
              <w:t xml:space="preserve"> учителя являются хорошими профессионалами, умеющими доходчиво объяснять, но есть такие, которым совершенно безразлично, понял </w:t>
            </w:r>
            <w:r>
              <w:rPr>
                <w:rFonts w:eastAsia="Times New Roman"/>
              </w:rPr>
              <w:lastRenderedPageBreak/>
              <w:t>ребенок урок или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(57,6%)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397"/>
        <w:gridCol w:w="397"/>
        <w:gridCol w:w="1059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Что Вы можете сказать об отношении учителей к учащимся</w:t>
            </w:r>
          </w:p>
        </w:tc>
      </w:tr>
      <w:tr w:rsidR="000949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конкретно</w:t>
            </w:r>
            <w:proofErr w:type="gramEnd"/>
            <w:r>
              <w:rPr>
                <w:rFonts w:eastAsia="Times New Roman"/>
              </w:rPr>
              <w:t>, учитель истории и обществознания Шариков Владимир Евгеньевич унижет собственное достоинство ученика, регулярно занижает оценки, мотивация отсутствует, держит учеников в коллапсе, когда ему отвечает ученик-оскорбляет личное достоинство. Именно эта причина-омрачает светлый образ правильной и хорошей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моему мнению, они вполне удовлетворительные, поскольку ребенок никогда ни на кого не обижается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(51,5%)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моему мнению, учителя недостаточно внимательны к учащимся, они безразличны к их проблемам, связанным со взаимоотношениями с одноклассниками, что вызывает у моего ребенка иногда желание не ходить в 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такой</w:t>
            </w:r>
            <w:proofErr w:type="gramEnd"/>
            <w:r>
              <w:rPr>
                <w:rFonts w:eastAsia="Times New Roman"/>
              </w:rPr>
              <w:t xml:space="preserve"> вопрос надо задать нашим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я</w:t>
            </w:r>
            <w:proofErr w:type="gramEnd"/>
            <w:r>
              <w:rPr>
                <w:rFonts w:eastAsia="Times New Roman"/>
              </w:rPr>
              <w:t xml:space="preserve"> думаю, учителям, преподающим в классе моего ребенка, надо любить учащихся, поскольку поведение некоторых учителей вызывает у них страх или обиду, что плохо сказывается на психике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2"/>
        <w:gridCol w:w="96"/>
        <w:gridCol w:w="96"/>
        <w:gridCol w:w="1071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часто Вы посещаете образовательное учреждение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обязательно, когда приглашает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обязательно, когда приглашает учитель, посещаю только тогда, когда приглашает классный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обязательно, когда приглашает учитель, посещаю только тогда, когда приглашает классный руководитель, посещаю,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обязательно, когда приглашает учитель, посещаю,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(36,4%)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 обязательно, когда приглашает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 обязательно, когда приглашает учитель, посещаю только тогда, когда приглашает классный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 обязательно, когда приглашает учитель, посещаю только тогда, когда приглашает классный руководитель, посещаю,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 обязательно, когда приглашает учитель, посещаю только тогда, когда приглашает классный руководитель, предпочитаю не ходить, потому что ничего нового о своем ребенке не услышу, посещаю,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 обязательно, когда приглашает учитель, посещаю,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 только тогда, когда приглашает классный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посещаю,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родительские собрания, предпочитаю не ходить, потому что ничего нового о своем ребенке не услышу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 xml:space="preserve"> только тогда, когда приглашает классный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посещаю</w:t>
            </w:r>
            <w:proofErr w:type="gramEnd"/>
            <w:r>
              <w:rPr>
                <w:rFonts w:eastAsia="Times New Roman"/>
              </w:rPr>
              <w:t>, чтобы оказать помощь в организации или проведении классных (школьных)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предпочитаю</w:t>
            </w:r>
            <w:proofErr w:type="gramEnd"/>
            <w:r>
              <w:rPr>
                <w:rFonts w:eastAsia="Times New Roman"/>
              </w:rPr>
              <w:t xml:space="preserve"> не ходить, потому что ничего нового о своем ребенке не услышу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96"/>
        <w:gridCol w:w="96"/>
        <w:gridCol w:w="130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учится Ваш ребенок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преимущественно</w:t>
            </w:r>
            <w:proofErr w:type="gramEnd"/>
            <w:r>
              <w:rPr>
                <w:rFonts w:eastAsia="Times New Roman"/>
              </w:rPr>
              <w:t xml:space="preserve"> на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преимущественно</w:t>
            </w:r>
            <w:proofErr w:type="gramEnd"/>
            <w:r>
              <w:rPr>
                <w:rFonts w:eastAsia="Times New Roman"/>
              </w:rPr>
              <w:t xml:space="preserve"> на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(36,4%)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преимущественно</w:t>
            </w:r>
            <w:proofErr w:type="gramEnd"/>
            <w:r>
              <w:rPr>
                <w:rFonts w:eastAsia="Times New Roman"/>
              </w:rPr>
              <w:t xml:space="preserve"> на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141"/>
        <w:gridCol w:w="141"/>
        <w:gridCol w:w="2161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Вы думаете, с удовольствием ли учится Ваш ребенок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(45,5%)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  <w:gridCol w:w="96"/>
        <w:gridCol w:w="96"/>
        <w:gridCol w:w="130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Вы считаете, что мешает Вашему ребенку учиться более успешно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справедливые высказывания не</w:t>
            </w:r>
            <w:r w:rsidR="00007B6A">
              <w:rPr>
                <w:rFonts w:eastAsia="Times New Roman"/>
              </w:rPr>
              <w:t xml:space="preserve"> котор</w:t>
            </w:r>
            <w:r>
              <w:rPr>
                <w:rFonts w:eastAsia="Times New Roman"/>
              </w:rPr>
              <w:t xml:space="preserve">ых учителей </w:t>
            </w:r>
            <w:r w:rsidR="00007B6A">
              <w:rPr>
                <w:rFonts w:eastAsia="Times New Roman"/>
              </w:rPr>
              <w:t>в адрес</w:t>
            </w:r>
            <w:r>
              <w:rPr>
                <w:rFonts w:eastAsia="Times New Roman"/>
              </w:rPr>
              <w:t xml:space="preserve">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Бокс,мы</w:t>
            </w:r>
            <w:proofErr w:type="spellEnd"/>
            <w:proofErr w:type="gramEnd"/>
            <w:r>
              <w:rPr>
                <w:rFonts w:eastAsia="Times New Roman"/>
              </w:rPr>
              <w:t xml:space="preserve"> часто бываем на соревнованиях!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Стал проходить интерес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его</w:t>
            </w:r>
            <w:proofErr w:type="gramEnd"/>
            <w:r>
              <w:rPr>
                <w:rFonts w:eastAsia="Times New Roman"/>
              </w:rPr>
              <w:t xml:space="preserve"> собственная несобранность и неорганизованность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(36,4%)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ему</w:t>
            </w:r>
            <w:proofErr w:type="gramEnd"/>
            <w:r>
              <w:rPr>
                <w:rFonts w:eastAsia="Times New Roman"/>
              </w:rPr>
              <w:t xml:space="preserve"> ничего не мешает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если</w:t>
            </w:r>
            <w:proofErr w:type="gramEnd"/>
            <w:r>
              <w:rPr>
                <w:rFonts w:eastAsia="Times New Roman"/>
              </w:rPr>
              <w:t xml:space="preserve"> чего-то не понял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не</w:t>
            </w:r>
            <w:proofErr w:type="gramEnd"/>
            <w:r>
              <w:rPr>
                <w:rFonts w:eastAsia="Times New Roman"/>
              </w:rPr>
              <w:t xml:space="preserve"> всегда учителя умеют заинтересовать своим предметом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(54,5%)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ребенок</w:t>
            </w:r>
            <w:proofErr w:type="gramEnd"/>
            <w:r>
              <w:rPr>
                <w:rFonts w:eastAsia="Times New Roman"/>
              </w:rPr>
              <w:t xml:space="preserve"> жалуется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ребенок</w:t>
            </w:r>
            <w:proofErr w:type="gramEnd"/>
            <w:r>
              <w:rPr>
                <w:rFonts w:eastAsia="Times New Roman"/>
              </w:rPr>
              <w:t xml:space="preserve"> стесняется спросить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унижение</w:t>
            </w:r>
            <w:proofErr w:type="gramEnd"/>
            <w:r>
              <w:rPr>
                <w:rFonts w:eastAsia="Times New Roman"/>
              </w:rPr>
              <w:t xml:space="preserve"> и дискомфорт при взаимодействии учителя по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чем</w:t>
            </w:r>
            <w:proofErr w:type="gramEnd"/>
            <w:r>
              <w:rPr>
                <w:rFonts w:eastAsia="Times New Roman"/>
              </w:rPr>
              <w:t xml:space="preserve"> старше становится.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что</w:t>
            </w:r>
            <w:proofErr w:type="gramEnd"/>
            <w:r>
              <w:rPr>
                <w:rFonts w:eastAsia="Times New Roman"/>
              </w:rPr>
              <w:t xml:space="preserve"> в классе на уроках плохая дисциплина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128"/>
        <w:gridCol w:w="128"/>
        <w:gridCol w:w="192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Насколько Вы удовлетворены качеством обучения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(30,3%)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(57,6%)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удовлетворен(а)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5"/>
        <w:gridCol w:w="198"/>
        <w:gridCol w:w="198"/>
        <w:gridCol w:w="3224"/>
      </w:tblGrid>
      <w:tr w:rsidR="00094979" w:rsidRPr="00007B6A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 xml:space="preserve">Как Вы думаете, готов ли Ваш ребенок сдавать выпускные экзамены по форме ЕГЭ (ГИА) 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пока</w:t>
            </w:r>
            <w:proofErr w:type="gramEnd"/>
            <w:r>
              <w:rPr>
                <w:rFonts w:eastAsia="Times New Roman"/>
              </w:rPr>
              <w:t xml:space="preserve"> не готов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6"/>
        <w:gridCol w:w="96"/>
        <w:gridCol w:w="1203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Вы считаете, как влияет учебно-воспитательный процесс на здоровье Вашего ребенка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влияет</w:t>
            </w:r>
            <w:proofErr w:type="gramEnd"/>
            <w:r>
              <w:rPr>
                <w:rFonts w:eastAsia="Times New Roman"/>
              </w:rPr>
              <w:t xml:space="preserve"> не положительно, из-за перегрузки учебными занятиями часто испытывает недомогание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влияет</w:t>
            </w:r>
            <w:proofErr w:type="gramEnd"/>
            <w:r>
              <w:rPr>
                <w:rFonts w:eastAsia="Times New Roman"/>
              </w:rPr>
              <w:t xml:space="preserve"> положительно, поскольку ребенок укрепляет психическое и физическое здоровье в процессе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никак</w:t>
            </w:r>
            <w:proofErr w:type="gramEnd"/>
            <w:r>
              <w:rPr>
                <w:rFonts w:eastAsia="Times New Roman"/>
              </w:rPr>
              <w:t xml:space="preserve"> не влияет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(33,3%)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125"/>
        <w:gridCol w:w="125"/>
        <w:gridCol w:w="1862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часто Вы обращаетесь за помощью [к учителям]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изредка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(69,7%)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пока</w:t>
            </w:r>
            <w:proofErr w:type="gramEnd"/>
            <w:r>
              <w:rPr>
                <w:rFonts w:eastAsia="Times New Roman"/>
              </w:rPr>
              <w:t xml:space="preserve"> не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143"/>
        <w:gridCol w:w="143"/>
        <w:gridCol w:w="2205"/>
      </w:tblGrid>
      <w:tr w:rsidR="00094979" w:rsidRPr="00007B6A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lastRenderedPageBreak/>
              <w:t>Как часто Вы обращаетесь за помощью [к педагогу-психологу]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изредка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пока</w:t>
            </w:r>
            <w:proofErr w:type="gramEnd"/>
            <w:r>
              <w:rPr>
                <w:rFonts w:eastAsia="Times New Roman"/>
              </w:rPr>
              <w:t xml:space="preserve"> не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(78,8%)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142"/>
        <w:gridCol w:w="142"/>
        <w:gridCol w:w="2189"/>
      </w:tblGrid>
      <w:tr w:rsidR="00094979" w:rsidRPr="00007B6A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часто Вы обращаетесь за помощью [к мед</w:t>
            </w:r>
            <w:proofErr w:type="gramStart"/>
            <w:r w:rsidRPr="00007B6A">
              <w:rPr>
                <w:rFonts w:eastAsia="Times New Roman"/>
                <w:b/>
              </w:rPr>
              <w:t>. работнику</w:t>
            </w:r>
            <w:proofErr w:type="gramEnd"/>
            <w:r w:rsidRPr="00007B6A">
              <w:rPr>
                <w:rFonts w:eastAsia="Times New Roman"/>
                <w:b/>
              </w:rPr>
              <w:t xml:space="preserve"> ОУ]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изредка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(33,3%)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пока</w:t>
            </w:r>
            <w:proofErr w:type="gramEnd"/>
            <w:r>
              <w:rPr>
                <w:rFonts w:eastAsia="Times New Roman"/>
              </w:rPr>
              <w:t xml:space="preserve"> не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(66,7%)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148"/>
        <w:gridCol w:w="148"/>
        <w:gridCol w:w="2300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Как часто Вы обращаетесь за помощью [к социальному педагогу]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изредка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пока</w:t>
            </w:r>
            <w:proofErr w:type="gramEnd"/>
            <w:r>
              <w:rPr>
                <w:rFonts w:eastAsia="Times New Roman"/>
              </w:rPr>
              <w:t xml:space="preserve"> не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(78,8%)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207"/>
        <w:gridCol w:w="207"/>
        <w:gridCol w:w="3432"/>
      </w:tblGrid>
      <w:tr w:rsidR="00094979" w:rsidRPr="00007B6A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Получали ли Вы при обращении к специалистам необходимую помощь [от учителей]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всегда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(51,5%)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иногда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(21,2%)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никогда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5"/>
        <w:gridCol w:w="210"/>
        <w:gridCol w:w="210"/>
        <w:gridCol w:w="3440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Получали ли Вы при обращении к специалистам необходимую помощь [от педагогов - психологов]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всегда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иногда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(54,5%)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никогда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(30,3%)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2"/>
        <w:gridCol w:w="210"/>
        <w:gridCol w:w="210"/>
        <w:gridCol w:w="3443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B6A" w:rsidRDefault="00007B6A">
            <w:pPr>
              <w:jc w:val="center"/>
              <w:rPr>
                <w:rFonts w:eastAsia="Times New Roman"/>
              </w:rPr>
            </w:pPr>
          </w:p>
          <w:p w:rsidR="00007B6A" w:rsidRDefault="00007B6A">
            <w:pPr>
              <w:jc w:val="center"/>
              <w:rPr>
                <w:rFonts w:eastAsia="Times New Roman"/>
              </w:rPr>
            </w:pPr>
          </w:p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lastRenderedPageBreak/>
              <w:t>Получали ли Вы при обращении к специалистам необходимую помощь [от мед</w:t>
            </w:r>
            <w:proofErr w:type="gramStart"/>
            <w:r w:rsidRPr="00007B6A">
              <w:rPr>
                <w:rFonts w:eastAsia="Times New Roman"/>
                <w:b/>
              </w:rPr>
              <w:t>. работника</w:t>
            </w:r>
            <w:proofErr w:type="gramEnd"/>
            <w:r w:rsidRPr="00007B6A">
              <w:rPr>
                <w:rFonts w:eastAsia="Times New Roman"/>
                <w:b/>
              </w:rPr>
              <w:t xml:space="preserve"> ОУ]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всегда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иногда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(48,5%)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никогда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(21,2%)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2"/>
        <w:gridCol w:w="211"/>
        <w:gridCol w:w="211"/>
        <w:gridCol w:w="3441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Получали ли Вы при обращении к специалистам необходимую помощь [от социального педагога]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всегда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иногда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обращался(</w:t>
            </w:r>
            <w:proofErr w:type="spellStart"/>
            <w:r>
              <w:rPr>
                <w:rFonts w:eastAsia="Times New Roman"/>
              </w:rPr>
              <w:t>лась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(54,5%)</w:t>
            </w:r>
          </w:p>
        </w:tc>
      </w:tr>
      <w:tr w:rsidR="00094979" w:rsidTr="00007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никогда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(33,3%)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4"/>
        <w:gridCol w:w="174"/>
        <w:gridCol w:w="2733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007B6A" w:rsidRDefault="001806F0">
            <w:pPr>
              <w:jc w:val="center"/>
              <w:rPr>
                <w:rFonts w:eastAsia="Times New Roman"/>
                <w:b/>
              </w:rPr>
            </w:pPr>
            <w:r w:rsidRPr="00007B6A">
              <w:rPr>
                <w:rFonts w:eastAsia="Times New Roman"/>
                <w:b/>
              </w:rPr>
              <w:t>В какой мере Вас удовлетворяют следующие параметры [Отношение одноклассников к вашему ребенку]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(36,4%)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  <w:gridCol w:w="173"/>
        <w:gridCol w:w="173"/>
        <w:gridCol w:w="2717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</w:rPr>
            </w:pPr>
            <w:r w:rsidRPr="00B35113">
              <w:rPr>
                <w:rFonts w:eastAsia="Times New Roman"/>
                <w:b/>
              </w:rPr>
              <w:t>В какой</w:t>
            </w:r>
            <w:r>
              <w:rPr>
                <w:rFonts w:eastAsia="Times New Roman"/>
              </w:rPr>
              <w:t xml:space="preserve"> </w:t>
            </w:r>
            <w:r w:rsidRPr="00B35113">
              <w:rPr>
                <w:rFonts w:eastAsia="Times New Roman"/>
                <w:b/>
              </w:rPr>
              <w:t>мере Вас удовлетворяют следующие параметры [Отношение учителей к вашему ребенку]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(48,5%)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155"/>
        <w:gridCol w:w="155"/>
        <w:gridCol w:w="2424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lastRenderedPageBreak/>
              <w:t>В какой мере Вас удовлетворяют следующие параметры [Расписание уроков]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8"/>
        <w:gridCol w:w="164"/>
        <w:gridCol w:w="164"/>
        <w:gridCol w:w="2594"/>
      </w:tblGrid>
      <w:tr w:rsidR="00094979" w:rsidRPr="00B35113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 какой мере Вас удовлетворяют следующие параметры [Освещенность в классах]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182"/>
        <w:gridCol w:w="182"/>
        <w:gridCol w:w="2794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 какой мере Вас удовлетворяют следующие параметры [Общественная жизнь в ОУ (проведение конкурсов, викторин, спортивных соревнований и т.д.)]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7"/>
        <w:gridCol w:w="181"/>
        <w:gridCol w:w="181"/>
        <w:gridCol w:w="2786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 какой мере Вас удовлетворяют следующие параметры [Ассортимент кулинарных изделий в буфете, разнообразие и качество пищи в столовой]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(21,2%)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6"/>
        <w:gridCol w:w="172"/>
        <w:gridCol w:w="172"/>
        <w:gridCol w:w="271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B35113" w:rsidRDefault="00B35113">
            <w:pPr>
              <w:jc w:val="center"/>
              <w:rPr>
                <w:rFonts w:eastAsia="Times New Roman"/>
              </w:rPr>
            </w:pPr>
          </w:p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lastRenderedPageBreak/>
              <w:t>В какой мере Вас удовлетворяют следующие параметры [Возможность получать помощь в учебе]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(30,3%)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(30,3%)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7"/>
        <w:gridCol w:w="180"/>
        <w:gridCol w:w="180"/>
        <w:gridCol w:w="2778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 какой мере Вас удовлетворяют следующие параметры [Возможность получать дополнительные знания по интересующим предметам]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177"/>
        <w:gridCol w:w="177"/>
        <w:gridCol w:w="2751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 какой мере Вас удовлетворяют следующие параметры [Возможность проводить досуг в ОУ во внеурочное время]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скорее</w:t>
            </w:r>
            <w:proofErr w:type="gramEnd"/>
            <w:r>
              <w:rPr>
                <w:rFonts w:eastAsia="Times New Roman"/>
              </w:rPr>
              <w:t xml:space="preserve">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(21,2%)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(30,3%)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96"/>
        <w:gridCol w:w="96"/>
        <w:gridCol w:w="130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Где проводит Ваш ребенок свободное от учебы время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Гуляет с друзьями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 занимаясь с репетиторами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На спорте дзюдо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тренировках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Университет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Школа 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образовательном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основном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(63,6%)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центрах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где</w:t>
            </w:r>
            <w:proofErr w:type="gramEnd"/>
            <w:r>
              <w:rPr>
                <w:rFonts w:eastAsia="Times New Roman"/>
              </w:rPr>
              <w:t xml:space="preserve"> 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(12,1%)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гуляет</w:t>
            </w:r>
            <w:proofErr w:type="gramEnd"/>
            <w:r>
              <w:rPr>
                <w:rFonts w:eastAsia="Times New Roman"/>
              </w:rPr>
              <w:t xml:space="preserve"> с друзьями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занимается</w:t>
            </w:r>
            <w:proofErr w:type="gramEnd"/>
            <w:r>
              <w:rPr>
                <w:rFonts w:eastAsia="Times New Roman"/>
              </w:rPr>
              <w:t xml:space="preserve"> Боксом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необходимому</w:t>
            </w:r>
            <w:proofErr w:type="gramEnd"/>
            <w:r>
              <w:rPr>
                <w:rFonts w:eastAsia="Times New Roman"/>
              </w:rPr>
              <w:t xml:space="preserve"> для поступления в 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самостоятельное</w:t>
            </w:r>
            <w:proofErr w:type="gramEnd"/>
            <w:r>
              <w:rPr>
                <w:rFonts w:eastAsia="Times New Roman"/>
              </w:rPr>
              <w:t xml:space="preserve"> образование по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258"/>
        <w:gridCol w:w="258"/>
        <w:gridCol w:w="4332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Возникало ли у Вас желание за время обучения перевести ребенка в другое образовательное учреждение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возникало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нет</w:t>
            </w:r>
            <w:proofErr w:type="gramEnd"/>
            <w:r>
              <w:rPr>
                <w:rFonts w:eastAsia="Times New Roman"/>
              </w:rPr>
              <w:t>, никогда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(60,6%)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  <w:gridCol w:w="96"/>
        <w:gridCol w:w="96"/>
        <w:gridCol w:w="1219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Если возникало, то по каким причинам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(60,6%)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8 классе был конфликт с учителем алгебры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Из-за некоторых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Качество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ЛИЧНОЕ ОТНОШЕНИЕ ПРЕПОДАВАТЕЛЯ К УЧЕНИКУ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Личный семейный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всегда объясняют правильно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профессиональный подход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Некомпетентность некоторых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Постоянная смена учителей...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Профильное образование хотели получить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Слишком много внимания уделяется деятельности не относящейся к образовательному процессу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Хотела перевести в лицей по выбранному направлению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Хотели перевести в гимназию и передумали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дорога</w:t>
            </w:r>
            <w:proofErr w:type="gramEnd"/>
            <w:r>
              <w:rPr>
                <w:rFonts w:eastAsia="Times New Roman"/>
              </w:rPr>
              <w:t xml:space="preserve"> от дома до образовательного учреждения опасная для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образовательное</w:t>
            </w:r>
            <w:proofErr w:type="gramEnd"/>
            <w:r>
              <w:rPr>
                <w:rFonts w:eastAsia="Times New Roman"/>
              </w:rPr>
              <w:t xml:space="preserve"> учреждение располагается далеко от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отсутствие</w:t>
            </w:r>
            <w:proofErr w:type="gramEnd"/>
            <w:r>
              <w:rPr>
                <w:rFonts w:eastAsia="Times New Roman"/>
              </w:rPr>
              <w:t xml:space="preserve"> в образовательном учреждении современных форм обучения (нет компьютерного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плохое</w:t>
            </w:r>
            <w:proofErr w:type="gramEnd"/>
            <w:r>
              <w:rPr>
                <w:rFonts w:eastAsia="Times New Roman"/>
              </w:rPr>
              <w:t xml:space="preserve"> отношение к ребенку со стороны одноклассников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(6,1%)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плохое</w:t>
            </w:r>
            <w:proofErr w:type="gramEnd"/>
            <w:r>
              <w:rPr>
                <w:rFonts w:eastAsia="Times New Roman"/>
              </w:rPr>
              <w:t xml:space="preserve"> отношение учителей к ребенку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постоянно</w:t>
            </w:r>
            <w:proofErr w:type="gramEnd"/>
            <w:r>
              <w:rPr>
                <w:rFonts w:eastAsia="Times New Roman"/>
              </w:rPr>
              <w:t xml:space="preserve"> пустой электронный журнал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ребенок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непонимает</w:t>
            </w:r>
            <w:proofErr w:type="spellEnd"/>
            <w:r>
              <w:rPr>
                <w:rFonts w:eastAsia="Times New Roman"/>
              </w:rPr>
              <w:t xml:space="preserve"> или не успевает запомнить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современной</w:t>
            </w:r>
            <w:proofErr w:type="gramEnd"/>
            <w:r>
              <w:rPr>
                <w:rFonts w:eastAsia="Times New Roman"/>
              </w:rPr>
              <w:t xml:space="preserve"> аппаратуры для проведения учебного процесса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3"/>
        <w:gridCol w:w="96"/>
        <w:gridCol w:w="96"/>
        <w:gridCol w:w="1150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Насколько Вас удовлетворяет организация профессионального обучения учащихся в ОУ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(18,2%)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вполне удовлетворяет, он еще не определился с профессией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(27,3%)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удовлетворяет, в ОУ не осуществляется базовая профессиональная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удовлетворяет</w:t>
            </w:r>
            <w:proofErr w:type="gramEnd"/>
            <w:r>
              <w:rPr>
                <w:rFonts w:eastAsia="Times New Roman"/>
              </w:rPr>
              <w:t xml:space="preserve"> в полной мере, так как мой ребенок определился с выбором будущей профессии, он знает на какую профессию пойдет учиться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(30,3%)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3"/>
        <w:gridCol w:w="140"/>
        <w:gridCol w:w="140"/>
        <w:gridCol w:w="2144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Как Вы считаете, соответствует ли обучение в ОУ современным требованиям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затрудняюсь</w:t>
            </w:r>
            <w:proofErr w:type="gramEnd"/>
            <w:r>
              <w:rPr>
                <w:rFonts w:eastAsia="Times New Roman"/>
              </w:rPr>
              <w:t xml:space="preserve">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(9,1%)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соответствует</w:t>
            </w:r>
            <w:proofErr w:type="gramEnd"/>
            <w:r>
              <w:rPr>
                <w:rFonts w:eastAsia="Times New Roman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соответствует</w:t>
            </w:r>
            <w:proofErr w:type="gramEnd"/>
            <w:r>
              <w:rPr>
                <w:rFonts w:eastAsia="Times New Roman"/>
              </w:rPr>
              <w:t>, но не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(39,4%)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9"/>
        <w:gridCol w:w="96"/>
        <w:gridCol w:w="96"/>
        <w:gridCol w:w="1244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Если Вы считаете, что не соответствует, то укажите причины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(51,5%)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физики</w:t>
            </w:r>
            <w:proofErr w:type="gramEnd"/>
            <w:r>
              <w:rPr>
                <w:rFonts w:eastAsia="Times New Roman"/>
              </w:rPr>
              <w:t xml:space="preserve"> и технологии для проведения лабораторных работ и обучения детей труду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ЗАЧЕМ ПЕРЕСКАЗЫВАТЬ ОЧЕВИДНОЕ?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могу сказать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Некоторые учителя не заинтересованы в подаче знаний им всё </w:t>
            </w:r>
            <w:proofErr w:type="spellStart"/>
            <w:proofErr w:type="gramStart"/>
            <w:r>
              <w:rPr>
                <w:rFonts w:eastAsia="Times New Roman"/>
              </w:rPr>
              <w:t>равно,знает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ребёнок или 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специальных классов для химии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Отсутствуют иные иностранные языки для сдачи </w:t>
            </w:r>
            <w:proofErr w:type="spellStart"/>
            <w:r>
              <w:rPr>
                <w:rFonts w:eastAsia="Times New Roman"/>
              </w:rPr>
              <w:t>егэ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Профессионализм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Учителя не хотят объяснять тему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духовное</w:t>
            </w:r>
            <w:proofErr w:type="gramEnd"/>
            <w:r>
              <w:rPr>
                <w:rFonts w:eastAsia="Times New Roman"/>
              </w:rPr>
              <w:t xml:space="preserve"> развитие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которые</w:t>
            </w:r>
            <w:proofErr w:type="gramEnd"/>
            <w:r>
              <w:rPr>
                <w:rFonts w:eastAsia="Times New Roman"/>
              </w:rPr>
              <w:t xml:space="preserve"> могли помочь реализоваться в жизни. Например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муляжи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нет</w:t>
            </w:r>
            <w:proofErr w:type="gramEnd"/>
            <w:r>
              <w:rPr>
                <w:rFonts w:eastAsia="Times New Roman"/>
              </w:rPr>
              <w:t xml:space="preserve"> компьютерного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(3,0%)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нет</w:t>
            </w:r>
            <w:proofErr w:type="gramEnd"/>
            <w:r>
              <w:rPr>
                <w:rFonts w:eastAsia="Times New Roman"/>
              </w:rPr>
              <w:t xml:space="preserve"> необходимой современной аппаратуры для показа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(15,2%)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основы</w:t>
            </w:r>
            <w:proofErr w:type="gramEnd"/>
            <w:r>
              <w:rPr>
                <w:rFonts w:eastAsia="Times New Roman"/>
              </w:rPr>
              <w:t xml:space="preserve"> коммуникации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создание</w:t>
            </w:r>
            <w:proofErr w:type="gramEnd"/>
            <w:r>
              <w:rPr>
                <w:rFonts w:eastAsia="Times New Roman"/>
              </w:rPr>
              <w:t xml:space="preserve"> гармоничных отношений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таблицы</w:t>
            </w:r>
            <w:proofErr w:type="gramEnd"/>
            <w:r>
              <w:rPr>
                <w:rFonts w:eastAsia="Times New Roman"/>
              </w:rPr>
              <w:t xml:space="preserve">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устарели</w:t>
            </w:r>
            <w:proofErr w:type="gramEnd"/>
            <w:r>
              <w:rPr>
                <w:rFonts w:eastAsia="Times New Roman"/>
              </w:rPr>
              <w:t xml:space="preserve"> учебно-наглядные пособия (доска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(24,2%)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96"/>
        <w:gridCol w:w="96"/>
        <w:gridCol w:w="130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Пол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женский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мужской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96"/>
        <w:gridCol w:w="96"/>
        <w:gridCol w:w="1305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Возраст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(42,4%)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41-50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(57,6%)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старше</w:t>
            </w:r>
            <w:proofErr w:type="gramEnd"/>
            <w:r>
              <w:rPr>
                <w:rFonts w:eastAsia="Times New Roman"/>
              </w:rPr>
              <w:t xml:space="preserve"> 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96"/>
        <w:gridCol w:w="96"/>
        <w:gridCol w:w="1308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Центр образования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</w:tbl>
    <w:p w:rsidR="00094979" w:rsidRDefault="00094979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47"/>
        <w:gridCol w:w="147"/>
        <w:gridCol w:w="2274"/>
      </w:tblGrid>
      <w:tr w:rsidR="0009497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979" w:rsidRPr="00B35113" w:rsidRDefault="001806F0">
            <w:pPr>
              <w:jc w:val="center"/>
              <w:rPr>
                <w:rFonts w:eastAsia="Times New Roman"/>
                <w:b/>
              </w:rPr>
            </w:pPr>
            <w:r w:rsidRPr="00B35113">
              <w:rPr>
                <w:rFonts w:eastAsia="Times New Roman"/>
                <w:b/>
              </w:rPr>
              <w:t>Класс, в котором учится ребенок: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/40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979" w:rsidRDefault="000949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094979">
            <w:pPr>
              <w:rPr>
                <w:rFonts w:eastAsia="Times New Roman"/>
              </w:rPr>
            </w:pP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  <w:tr w:rsidR="00094979" w:rsidTr="00B351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979" w:rsidRDefault="0009497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979" w:rsidRDefault="00180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 (100,0%)</w:t>
            </w:r>
          </w:p>
        </w:tc>
      </w:tr>
    </w:tbl>
    <w:p w:rsidR="001806F0" w:rsidRDefault="001806F0">
      <w:pPr>
        <w:rPr>
          <w:rFonts w:eastAsia="Times New Roman"/>
        </w:rPr>
      </w:pPr>
    </w:p>
    <w:sectPr w:rsidR="0018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C4DA6"/>
    <w:rsid w:val="00007B6A"/>
    <w:rsid w:val="00094979"/>
    <w:rsid w:val="001806F0"/>
    <w:rsid w:val="00B35113"/>
    <w:rsid w:val="00C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4394D-E001-40D7-A91C-935D423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'ЦЕНТР ППСС'</dc:creator>
  <cp:lastModifiedBy>admin</cp:lastModifiedBy>
  <cp:revision>4</cp:revision>
  <dcterms:created xsi:type="dcterms:W3CDTF">2023-04-24T11:54:00Z</dcterms:created>
  <dcterms:modified xsi:type="dcterms:W3CDTF">2023-05-16T09:32:00Z</dcterms:modified>
</cp:coreProperties>
</file>