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i/>
          <w:iCs/>
        </w:rPr>
        <w:id w:val="-362829025"/>
        <w:docPartObj>
          <w:docPartGallery w:val="Cover Pages"/>
          <w:docPartUnique/>
        </w:docPartObj>
      </w:sdtPr>
      <w:sdtEndPr/>
      <w:sdtContent>
        <w:p w:rsidR="00B43A17" w:rsidRDefault="00B43A17">
          <w:r w:rsidRPr="00B43A17">
            <w:rPr>
              <w:i/>
              <w:iCs/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A1C1526" wp14:editId="62643329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57150" t="0" r="44450" b="5080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6" y="1440"/>
                                <a:ext cx="8286" cy="128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B43A17" w:rsidRDefault="00B32AEC" w:rsidP="005E466A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Муниципальное общеобразовательное учреждение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 </w:t>
                                      </w:r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«Центр образования №40 имени Героя Советского Союза 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И.А.Дементьева</w:t>
                                      </w:r>
                                      <w:proofErr w:type="spellEnd"/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»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  </w:t>
                                      </w:r>
                                      <w:proofErr w:type="spellStart"/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г</w:t>
                                      </w:r>
                                      <w:proofErr w:type="gramStart"/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.Т</w:t>
                                      </w:r>
                                      <w:proofErr w:type="gramEnd"/>
                                      <w:r w:rsidRPr="00B32AE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ула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B43A17" w:rsidRDefault="00B43A1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1F497D" w:themeColor="text2"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43A17" w:rsidRPr="00B32AEC" w:rsidRDefault="00B32AEC" w:rsidP="00B32AE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1F497D" w:themeColor="text2"/>
                                          <w:sz w:val="72"/>
                                          <w:szCs w:val="72"/>
                                          <w14:textOutline w14:w="10541" w14:cap="flat" w14:cmpd="sng" w14:algn="ctr">
                                            <w14:solidFill>
                                              <w14:schemeClr w14:val="accent1">
                                                <w14:shade w14:val="88000"/>
                                                <w14:satMod w14:val="110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1">
                                                    <w14:tint w14:val="40000"/>
                                                    <w14:satMod w14:val="250000"/>
                                                  </w14:schemeClr>
                                                </w14:gs>
                                                <w14:gs w14:pos="9000">
                                                  <w14:schemeClr w14:val="accent1">
                                                    <w14:tint w14:val="52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1">
                                                    <w14:shade w14:val="20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79000">
                                                  <w14:schemeClr w14:val="accent1">
                                                    <w14:tint w14:val="52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1">
                                                    <w14:tint w14:val="40000"/>
                                                    <w14:satMod w14:val="2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</w:pPr>
                                      <w:r w:rsidRPr="00B32AEC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1F497D" w:themeColor="text2"/>
                                          <w:sz w:val="72"/>
                                          <w:szCs w:val="72"/>
                                          <w14:textOutline w14:w="10541" w14:cap="flat" w14:cmpd="sng" w14:algn="ctr">
                                            <w14:solidFill>
                                              <w14:schemeClr w14:val="accent1">
                                                <w14:shade w14:val="88000"/>
                                                <w14:satMod w14:val="110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1">
                                                    <w14:tint w14:val="40000"/>
                                                    <w14:satMod w14:val="250000"/>
                                                  </w14:schemeClr>
                                                </w14:gs>
                                                <w14:gs w14:pos="9000">
                                                  <w14:schemeClr w14:val="accent1">
                                                    <w14:tint w14:val="52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1">
                                                    <w14:shade w14:val="20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79000">
                                                  <w14:schemeClr w14:val="accent1">
                                                    <w14:tint w14:val="52000"/>
                                                    <w14:satMod w14:val="300000"/>
                                                  </w14:schemeClr>
                                                </w14:gs>
                                                <w14:gs w14:pos="100000">
                                                  <w14:schemeClr w14:val="accent1">
                                                    <w14:tint w14:val="40000"/>
                                                    <w14:satMod w14:val="25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Родительское собрание «Причины и последствия агрессии»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43A17" w:rsidRDefault="00B32AEC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Автор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B43A17" w:rsidRDefault="00B32AEC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Ильина В.Б.</w:t>
                                      </w:r>
                                    </w:p>
                                  </w:sdtContent>
                                </w:sdt>
                                <w:p w:rsidR="00B43A17" w:rsidRDefault="00B43A1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726;top:1440;width:8286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B43A17" w:rsidRDefault="00B32AEC" w:rsidP="005E466A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Муниципальное общеобразовательное учреждение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 </w:t>
                                </w:r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«Центр образования №40 имени Героя Советского Союза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 </w:t>
                                </w:r>
                                <w:proofErr w:type="spellStart"/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И.А.Дементьева</w:t>
                                </w:r>
                                <w:proofErr w:type="spellEnd"/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»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  </w:t>
                                </w:r>
                                <w:proofErr w:type="spellStart"/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г</w:t>
                                </w:r>
                                <w:proofErr w:type="gramStart"/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.Т</w:t>
                                </w:r>
                                <w:proofErr w:type="gramEnd"/>
                                <w:r w:rsidRPr="00B32AE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ула</w:t>
                                </w:r>
                                <w:proofErr w:type="spellEnd"/>
                              </w:p>
                            </w:sdtContent>
                          </w:sdt>
                          <w:p w:rsidR="00B43A17" w:rsidRDefault="00B43A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3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B43A17" w:rsidRPr="00B32AEC" w:rsidRDefault="00B32AEC" w:rsidP="00B32AE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1F497D" w:themeColor="text2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B32AE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1F497D" w:themeColor="text2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Родительское собрание «Причины и последствия агрессии»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Подзаголовок"/>
                              <w:id w:val="1586653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B43A17" w:rsidRDefault="00B32AEC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Автор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B43A17" w:rsidRDefault="00B32AEC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Ильина В.Б.</w:t>
                                </w:r>
                              </w:p>
                            </w:sdtContent>
                          </w:sdt>
                          <w:p w:rsidR="00B43A17" w:rsidRDefault="00B43A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i/>
              <w:iCs/>
            </w:rPr>
            <w:br w:type="page"/>
          </w:r>
        </w:p>
      </w:sdtContent>
    </w:sdt>
    <w:p w:rsidR="00EC043A" w:rsidRDefault="00AC4DA6">
      <w:pPr>
        <w:pStyle w:val="30"/>
        <w:framePr w:w="9470" w:h="2482" w:hRule="exact" w:wrap="none" w:vAnchor="page" w:hAnchor="page" w:x="1626" w:y="1303"/>
        <w:shd w:val="clear" w:color="auto" w:fill="auto"/>
      </w:pPr>
      <w:r>
        <w:lastRenderedPageBreak/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</w:t>
      </w:r>
      <w:proofErr w:type="gramStart"/>
      <w:r>
        <w:t>,,.</w:t>
      </w:r>
      <w:proofErr w:type="gramEnd"/>
    </w:p>
    <w:p w:rsidR="00EC043A" w:rsidRDefault="00AC4DA6">
      <w:pPr>
        <w:pStyle w:val="30"/>
        <w:framePr w:w="9470" w:h="2482" w:hRule="exact" w:wrap="none" w:vAnchor="page" w:hAnchor="page" w:x="1626" w:y="1303"/>
        <w:shd w:val="clear" w:color="auto" w:fill="auto"/>
        <w:jc w:val="right"/>
      </w:pPr>
      <w:r>
        <w:t xml:space="preserve">Эрих </w:t>
      </w:r>
      <w:proofErr w:type="spellStart"/>
      <w:r>
        <w:t>Фромм</w:t>
      </w:r>
      <w:proofErr w:type="spellEnd"/>
    </w:p>
    <w:p w:rsidR="00EC043A" w:rsidRDefault="00AC4DA6">
      <w:pPr>
        <w:pStyle w:val="40"/>
        <w:framePr w:w="9470" w:h="6821" w:hRule="exact" w:wrap="none" w:vAnchor="page" w:hAnchor="page" w:x="1626" w:y="4212"/>
        <w:shd w:val="clear" w:color="auto" w:fill="auto"/>
        <w:spacing w:before="0"/>
      </w:pPr>
      <w:r>
        <w:t>Задачи:</w:t>
      </w:r>
    </w:p>
    <w:p w:rsidR="00EC043A" w:rsidRDefault="00AC4DA6">
      <w:pPr>
        <w:pStyle w:val="20"/>
        <w:framePr w:w="9470" w:h="6821" w:hRule="exact" w:wrap="none" w:vAnchor="page" w:hAnchor="page" w:x="1626" w:y="4212"/>
        <w:shd w:val="clear" w:color="auto" w:fill="auto"/>
        <w:ind w:firstLine="620"/>
      </w:pPr>
      <w:r>
        <w:t>обсудить с родителями причины детской агрессии, ее влияние на поведение ребенка;</w:t>
      </w:r>
    </w:p>
    <w:p w:rsidR="00EC043A" w:rsidRDefault="00AC4DA6">
      <w:pPr>
        <w:pStyle w:val="20"/>
        <w:framePr w:w="9470" w:h="6821" w:hRule="exact" w:wrap="none" w:vAnchor="page" w:hAnchor="page" w:x="1626" w:y="4212"/>
        <w:shd w:val="clear" w:color="auto" w:fill="auto"/>
        <w:spacing w:after="580"/>
      </w:pPr>
      <w:r>
        <w:t>- формировать у родителей культуру понимания проблемы детской агрессии и путей ее преодоления.</w:t>
      </w:r>
    </w:p>
    <w:p w:rsidR="00EC043A" w:rsidRDefault="00AC4DA6">
      <w:pPr>
        <w:pStyle w:val="40"/>
        <w:framePr w:w="9470" w:h="6821" w:hRule="exact" w:wrap="none" w:vAnchor="page" w:hAnchor="page" w:x="1626" w:y="4212"/>
        <w:shd w:val="clear" w:color="auto" w:fill="auto"/>
        <w:spacing w:before="0" w:after="486" w:line="280" w:lineRule="exact"/>
      </w:pPr>
      <w:r>
        <w:t xml:space="preserve">Форма проведения: </w:t>
      </w:r>
      <w:r>
        <w:rPr>
          <w:rStyle w:val="41"/>
        </w:rPr>
        <w:t>круглый стол.</w:t>
      </w:r>
    </w:p>
    <w:p w:rsidR="00EC043A" w:rsidRDefault="00AC4DA6">
      <w:pPr>
        <w:pStyle w:val="20"/>
        <w:framePr w:w="9470" w:h="6821" w:hRule="exact" w:wrap="none" w:vAnchor="page" w:hAnchor="page" w:x="1626" w:y="4212"/>
        <w:shd w:val="clear" w:color="auto" w:fill="auto"/>
        <w:spacing w:after="416"/>
        <w:jc w:val="both"/>
      </w:pPr>
      <w:r>
        <w:rPr>
          <w:rStyle w:val="21"/>
        </w:rPr>
        <w:t xml:space="preserve">Вопросы для обсуждения: </w:t>
      </w:r>
      <w:r>
        <w:t>причины детской агрессии; родительская власть, ее виды и пути влияния на ребенка; поощрение, наказание в семье; пути преодоления детской агрессивности.</w:t>
      </w:r>
    </w:p>
    <w:p w:rsidR="00EC043A" w:rsidRDefault="00AC4DA6">
      <w:pPr>
        <w:pStyle w:val="20"/>
        <w:framePr w:w="9470" w:h="6821" w:hRule="exact" w:wrap="none" w:vAnchor="page" w:hAnchor="page" w:x="1626" w:y="4212"/>
        <w:shd w:val="clear" w:color="auto" w:fill="auto"/>
        <w:tabs>
          <w:tab w:val="left" w:pos="4046"/>
        </w:tabs>
        <w:spacing w:line="485" w:lineRule="exact"/>
        <w:jc w:val="both"/>
      </w:pPr>
      <w:r>
        <w:rPr>
          <w:rStyle w:val="21"/>
        </w:rPr>
        <w:t>Подготовительная работа:</w:t>
      </w:r>
      <w:r>
        <w:rPr>
          <w:rStyle w:val="21"/>
        </w:rPr>
        <w:tab/>
      </w:r>
      <w:r>
        <w:t xml:space="preserve">анкетирование; подготовка памятки </w:t>
      </w:r>
      <w:proofErr w:type="gramStart"/>
      <w:r>
        <w:t>для</w:t>
      </w:r>
      <w:proofErr w:type="gramEnd"/>
    </w:p>
    <w:p w:rsidR="00EC043A" w:rsidRDefault="00AC4DA6">
      <w:pPr>
        <w:pStyle w:val="20"/>
        <w:framePr w:w="9470" w:h="6821" w:hRule="exact" w:wrap="none" w:vAnchor="page" w:hAnchor="page" w:x="1626" w:y="4212"/>
        <w:shd w:val="clear" w:color="auto" w:fill="auto"/>
        <w:spacing w:line="485" w:lineRule="exact"/>
        <w:jc w:val="both"/>
      </w:pPr>
      <w:r>
        <w:t>родителей, выставки рисунков «Мои чувства».</w:t>
      </w:r>
    </w:p>
    <w:p w:rsidR="00EC043A" w:rsidRDefault="00EC043A">
      <w:pPr>
        <w:rPr>
          <w:sz w:val="2"/>
          <w:szCs w:val="2"/>
        </w:rPr>
        <w:sectPr w:rsidR="00EC043A" w:rsidSect="00B43A17">
          <w:pgSz w:w="11900" w:h="16840"/>
          <w:pgMar w:top="360" w:right="360" w:bottom="360" w:left="360" w:header="0" w:footer="3" w:gutter="0"/>
          <w:pgNumType w:start="0"/>
          <w:cols w:space="720"/>
          <w:noEndnote/>
          <w:titlePg/>
          <w:docGrid w:linePitch="360"/>
        </w:sectPr>
      </w:pPr>
    </w:p>
    <w:p w:rsidR="00EC043A" w:rsidRDefault="00AC4DA6">
      <w:pPr>
        <w:pStyle w:val="40"/>
        <w:framePr w:w="9710" w:h="14506" w:hRule="exact" w:wrap="none" w:vAnchor="page" w:hAnchor="page" w:x="1644" w:y="954"/>
        <w:shd w:val="clear" w:color="auto" w:fill="auto"/>
        <w:spacing w:before="0"/>
        <w:ind w:left="240"/>
        <w:jc w:val="center"/>
      </w:pPr>
      <w:r>
        <w:lastRenderedPageBreak/>
        <w:t>Ход собрания</w:t>
      </w:r>
    </w:p>
    <w:p w:rsidR="00EC043A" w:rsidRDefault="00AC4DA6">
      <w:pPr>
        <w:pStyle w:val="40"/>
        <w:framePr w:w="9710" w:h="14506" w:hRule="exact" w:wrap="none" w:vAnchor="page" w:hAnchor="page" w:x="1644" w:y="954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jc w:val="both"/>
      </w:pPr>
      <w:r>
        <w:t>Вступительное слово классного руководителя.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jc w:val="both"/>
      </w:pPr>
      <w:r>
        <w:t>Уважаемые родители!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ind w:right="300"/>
        <w:jc w:val="both"/>
      </w:pPr>
      <w:r>
        <w:t>Сегодняшнюю встречу мне хотелось бы начать с разговора о проблеме детской агрессии. Этот разговор не случаен.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ind w:right="300"/>
        <w:jc w:val="both"/>
      </w:pPr>
      <w:r>
        <w:t>Возраст проявления агрессии явно помолодел. Агрессию проявляют не только подростки и взрослые, как принято считать. Агрессию проявляют и малыши. С чем это связано? Как бороться с проявлением детской агрессии? На эти и другие вопросы мы попытаемся сегодня ответить.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jc w:val="both"/>
      </w:pPr>
      <w:r>
        <w:t>Что такое агрессия?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ind w:right="300"/>
        <w:jc w:val="both"/>
      </w:pPr>
      <w:r>
        <w:t>Агрессия — это поведение, которое причиняет вред предмету или предметам, человеку или группе людей. Агрессия может проявляться физически (драки) и вербально (нарушение прав другого человека без физического вмешательства).</w:t>
      </w: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ind w:right="300"/>
        <w:jc w:val="both"/>
      </w:pPr>
      <w:r>
        <w:t>В психологии различают два вида агрессии: инструментальную и враждебную.</w:t>
      </w:r>
    </w:p>
    <w:p w:rsidR="00EC043A" w:rsidRPr="00B43A17" w:rsidRDefault="00AC4DA6">
      <w:pPr>
        <w:pStyle w:val="20"/>
        <w:framePr w:w="9710" w:h="14506" w:hRule="exact" w:wrap="none" w:vAnchor="page" w:hAnchor="page" w:x="1644" w:y="954"/>
        <w:shd w:val="clear" w:color="auto" w:fill="auto"/>
        <w:jc w:val="both"/>
      </w:pPr>
      <w:r>
        <w:t>Инструментальная агрессия прояв</w:t>
      </w:r>
      <w:r w:rsidR="00B43A17">
        <w:t>ляется человеком для достижения</w:t>
      </w:r>
      <w:r>
        <w:t xml:space="preserve">| определенной цели. </w:t>
      </w:r>
      <w:proofErr w:type="gramStart"/>
      <w:r>
        <w:t xml:space="preserve">Она очень часто выражается у маленьких детей (я хочу </w:t>
      </w:r>
      <w:proofErr w:type="gramEnd"/>
    </w:p>
    <w:p w:rsidR="00EC043A" w:rsidRPr="00AE6FF7" w:rsidRDefault="00AC4DA6">
      <w:pPr>
        <w:pStyle w:val="50"/>
        <w:framePr w:w="9710" w:h="14506" w:hRule="exact" w:wrap="none" w:vAnchor="page" w:hAnchor="page" w:x="1644" w:y="954"/>
        <w:shd w:val="clear" w:color="auto" w:fill="auto"/>
        <w:spacing w:line="110" w:lineRule="exact"/>
        <w:rPr>
          <w:lang w:val="ru-RU"/>
        </w:rPr>
      </w:pPr>
      <w:proofErr w:type="spellStart"/>
      <w:proofErr w:type="gramStart"/>
      <w:r>
        <w:t>i</w:t>
      </w:r>
      <w:proofErr w:type="spellEnd"/>
      <w:proofErr w:type="gramEnd"/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spacing w:line="280" w:lineRule="exact"/>
        <w:jc w:val="both"/>
      </w:pPr>
      <w:r>
        <w:t>забрать игрушку, предмет). У старших, т. е</w:t>
      </w:r>
      <w:r w:rsidR="00B43A17">
        <w:t xml:space="preserve">. у наших с вами детей, больше </w:t>
      </w:r>
    </w:p>
    <w:p w:rsidR="00EC043A" w:rsidRDefault="00EC043A">
      <w:pPr>
        <w:pStyle w:val="60"/>
        <w:framePr w:w="9710" w:h="14506" w:hRule="exact" w:wrap="none" w:vAnchor="page" w:hAnchor="page" w:x="1644" w:y="954"/>
        <w:shd w:val="clear" w:color="auto" w:fill="auto"/>
        <w:spacing w:line="240" w:lineRule="exact"/>
      </w:pP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  <w:spacing w:after="150" w:line="280" w:lineRule="exact"/>
        <w:jc w:val="both"/>
      </w:pPr>
      <w:r>
        <w:t>проявляется враждебная агрессия, напра</w:t>
      </w:r>
      <w:r w:rsidR="00B43A17">
        <w:t xml:space="preserve">вленная на то, чтобы причинить </w:t>
      </w:r>
    </w:p>
    <w:p w:rsidR="00EC043A" w:rsidRPr="00B43A17" w:rsidRDefault="00AC4DA6">
      <w:pPr>
        <w:pStyle w:val="20"/>
        <w:framePr w:w="9710" w:h="14506" w:hRule="exact" w:wrap="none" w:vAnchor="page" w:hAnchor="page" w:x="1644" w:y="954"/>
        <w:shd w:val="clear" w:color="auto" w:fill="auto"/>
        <w:tabs>
          <w:tab w:val="left" w:pos="9619"/>
        </w:tabs>
        <w:spacing w:line="280" w:lineRule="exact"/>
        <w:jc w:val="both"/>
      </w:pPr>
      <w:r>
        <w:t>человеку боль.</w:t>
      </w:r>
      <w:r>
        <w:tab/>
      </w:r>
    </w:p>
    <w:p w:rsidR="00EC043A" w:rsidRPr="00B43A17" w:rsidRDefault="00EC043A" w:rsidP="00B43A17">
      <w:pPr>
        <w:pStyle w:val="70"/>
        <w:framePr w:w="9710" w:h="14506" w:hRule="exact" w:wrap="none" w:vAnchor="page" w:hAnchor="page" w:x="1644" w:y="954"/>
        <w:shd w:val="clear" w:color="auto" w:fill="auto"/>
        <w:spacing w:before="0" w:after="0" w:line="240" w:lineRule="exact"/>
        <w:jc w:val="center"/>
        <w:rPr>
          <w:rFonts w:asciiTheme="minorHAnsi" w:hAnsiTheme="minorHAnsi"/>
        </w:rPr>
      </w:pPr>
    </w:p>
    <w:p w:rsidR="00EC043A" w:rsidRDefault="00AC4DA6">
      <w:pPr>
        <w:pStyle w:val="20"/>
        <w:framePr w:w="9710" w:h="14506" w:hRule="exact" w:wrap="none" w:vAnchor="page" w:hAnchor="page" w:x="1644" w:y="954"/>
        <w:shd w:val="clear" w:color="auto" w:fill="auto"/>
      </w:pPr>
      <w:r>
        <w:t xml:space="preserve">Очень часто агрессию, ее проявление, путают с настойчивостью, напористостью. Как вы считаете, это качества равнозначные? Что вас больше обрадует в вашем ребенке: настойчивость или агрессивность? Безусловно, настойчивость. Это качество в сравнении с агрессивностью имеет социально </w:t>
      </w:r>
      <w:r w:rsidRPr="00AE6FF7">
        <w:rPr>
          <w:lang w:eastAsia="en-US" w:bidi="en-US"/>
        </w:rPr>
        <w:t xml:space="preserve"> </w:t>
      </w:r>
      <w:r>
        <w:t xml:space="preserve">приемлемые формы, т.к. не допускает оскорбления, издевательства и т. д. Уровень агрессивности детей меняется в зависимости от ситуации </w:t>
      </w:r>
      <w:proofErr w:type="gramStart"/>
      <w:r>
        <w:t>в</w:t>
      </w:r>
      <w:proofErr w:type="gramEnd"/>
      <w:r>
        <w:t xml:space="preserve"> большей</w:t>
      </w:r>
    </w:p>
    <w:p w:rsidR="00EC043A" w:rsidRPr="00B43A17" w:rsidRDefault="00EC043A">
      <w:pPr>
        <w:pStyle w:val="80"/>
        <w:framePr w:w="9710" w:h="14506" w:hRule="exact" w:wrap="none" w:vAnchor="page" w:hAnchor="page" w:x="1644" w:y="954"/>
        <w:shd w:val="clear" w:color="auto" w:fill="auto"/>
        <w:spacing w:after="32" w:line="100" w:lineRule="exact"/>
        <w:rPr>
          <w:lang w:val="ru-RU"/>
        </w:rPr>
      </w:pPr>
    </w:p>
    <w:p w:rsidR="00EC043A" w:rsidRPr="00B43A17" w:rsidRDefault="00AC4DA6">
      <w:pPr>
        <w:pStyle w:val="20"/>
        <w:framePr w:w="9710" w:h="14506" w:hRule="exact" w:wrap="none" w:vAnchor="page" w:hAnchor="page" w:x="1644" w:y="954"/>
        <w:shd w:val="clear" w:color="auto" w:fill="auto"/>
        <w:spacing w:line="280" w:lineRule="exact"/>
        <w:jc w:val="both"/>
      </w:pPr>
      <w:proofErr w:type="gramStart"/>
      <w:r>
        <w:t xml:space="preserve">или меньшей степени, но иногда агрессивность принимает устойчивые </w:t>
      </w:r>
      <w:proofErr w:type="gramEnd"/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  <w:ind w:right="320"/>
        <w:jc w:val="both"/>
      </w:pPr>
      <w:r>
        <w:lastRenderedPageBreak/>
        <w:t>формы. Причин для такого поведения много: положение ребенка в коллективе, отношение к нему сверстников, взаимоотношения с учителем и т. д.</w:t>
      </w: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</w:pPr>
      <w:r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</w:t>
      </w: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  <w:ind w:right="320"/>
        <w:jc w:val="both"/>
      </w:pPr>
      <w:r>
        <w:t>К агрессии больше склонны мальчики. Она входит в мужской стереотип, культивируется в семье и средствах массовой информации.</w:t>
      </w: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  <w:ind w:right="320"/>
        <w:jc w:val="both"/>
      </w:pPr>
      <w:r>
        <w:t>Очень частой причиной детской агрессии является семейная ситуация. Агрессивное поведение членов семьи в обыденных жизненных ситуациях: крики, ругань,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видел ежедневно, и она стала нормой его жизни.</w:t>
      </w: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  <w:ind w:right="320"/>
        <w:jc w:val="both"/>
      </w:pPr>
      <w: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что вновь навязывается детям. Это приводит к растерянности, озлоблению, агрессии против родителей и других людей</w:t>
      </w:r>
      <w:r w:rsidR="00B43A17">
        <w:t>.</w:t>
      </w:r>
      <w:r>
        <w:t xml:space="preserve"> В воспитании можно выделить две пары важных признаков, которые позитивно или негативно влияют на формирование детской агрессивности: расположение и неприятие.</w:t>
      </w:r>
    </w:p>
    <w:p w:rsidR="00EC043A" w:rsidRDefault="00AC4DA6">
      <w:pPr>
        <w:pStyle w:val="20"/>
        <w:framePr w:w="9739" w:h="14525" w:hRule="exact" w:wrap="none" w:vAnchor="page" w:hAnchor="page" w:x="1629" w:y="958"/>
        <w:shd w:val="clear" w:color="auto" w:fill="auto"/>
        <w:jc w:val="both"/>
      </w:pPr>
      <w:r>
        <w:t>Чем характеризуется и как влияет на преодоление агрессивности</w:t>
      </w:r>
    </w:p>
    <w:p w:rsidR="00EC043A" w:rsidRPr="00B43A17" w:rsidRDefault="00AC4DA6" w:rsidP="00B43A17">
      <w:pPr>
        <w:pStyle w:val="90"/>
        <w:framePr w:w="9739" w:h="14525" w:hRule="exact" w:wrap="none" w:vAnchor="page" w:hAnchor="page" w:x="1629" w:y="958"/>
        <w:shd w:val="clear" w:color="auto" w:fill="auto"/>
        <w:spacing w:line="130" w:lineRule="exact"/>
        <w:rPr>
          <w:lang w:val="ru-RU"/>
        </w:rPr>
      </w:pPr>
      <w:proofErr w:type="spellStart"/>
      <w:proofErr w:type="gramStart"/>
      <w:r>
        <w:t>i</w:t>
      </w:r>
      <w:proofErr w:type="spellEnd"/>
      <w:proofErr w:type="gramEnd"/>
    </w:p>
    <w:p w:rsidR="00B43A17" w:rsidRDefault="00AC4DA6" w:rsidP="00B43A17">
      <w:pPr>
        <w:pStyle w:val="a5"/>
        <w:framePr w:w="9739" w:h="14525" w:hRule="exact" w:wrap="none" w:vAnchor="page" w:hAnchor="page" w:x="1629" w:y="958"/>
        <w:shd w:val="clear" w:color="auto" w:fill="auto"/>
        <w:tabs>
          <w:tab w:val="left" w:pos="9614"/>
        </w:tabs>
        <w:spacing w:after="198" w:line="280" w:lineRule="exact"/>
      </w:pPr>
      <w:r>
        <w:t>располо</w:t>
      </w:r>
      <w:r w:rsidR="00B43A17">
        <w:t>жение?</w:t>
      </w:r>
    </w:p>
    <w:p w:rsidR="00B43A17" w:rsidRDefault="00B43A17" w:rsidP="00B43A17">
      <w:pPr>
        <w:pStyle w:val="a5"/>
        <w:framePr w:w="9739" w:h="14525" w:hRule="exact" w:wrap="none" w:vAnchor="page" w:hAnchor="page" w:x="1629" w:y="958"/>
        <w:shd w:val="clear" w:color="auto" w:fill="auto"/>
        <w:tabs>
          <w:tab w:val="left" w:pos="9614"/>
        </w:tabs>
        <w:spacing w:after="198" w:line="280" w:lineRule="exact"/>
      </w:pPr>
      <w:r>
        <w:t>Семья помогает ребенку:</w:t>
      </w:r>
      <w:r>
        <w:tab/>
      </w:r>
    </w:p>
    <w:p w:rsidR="00EC043A" w:rsidRDefault="00B43A17" w:rsidP="00B43A17">
      <w:pPr>
        <w:pStyle w:val="a5"/>
        <w:framePr w:w="9739" w:h="14525" w:hRule="exact" w:wrap="none" w:vAnchor="page" w:hAnchor="page" w:x="1629" w:y="958"/>
        <w:shd w:val="clear" w:color="auto" w:fill="auto"/>
        <w:tabs>
          <w:tab w:val="left" w:pos="9614"/>
        </w:tabs>
        <w:spacing w:after="198" w:line="280" w:lineRule="exact"/>
      </w:pPr>
      <w:r>
        <w:t xml:space="preserve">  - преодолеть трудности;</w:t>
      </w:r>
      <w:r>
        <w:tab/>
      </w:r>
    </w:p>
    <w:p w:rsidR="00EC043A" w:rsidRPr="00B43A17" w:rsidRDefault="00EC043A" w:rsidP="00B43A17">
      <w:pPr>
        <w:pStyle w:val="23"/>
        <w:framePr w:w="9739" w:h="14525" w:hRule="exact" w:wrap="none" w:vAnchor="page" w:hAnchor="page" w:x="1629" w:y="958"/>
        <w:shd w:val="clear" w:color="auto" w:fill="auto"/>
        <w:jc w:val="center"/>
        <w:rPr>
          <w:lang w:val="ru-RU"/>
        </w:rPr>
      </w:pPr>
    </w:p>
    <w:p w:rsidR="00EC043A" w:rsidRDefault="00AC4DA6">
      <w:pPr>
        <w:pStyle w:val="a5"/>
        <w:framePr w:w="9739" w:h="14525" w:hRule="exact" w:wrap="none" w:vAnchor="page" w:hAnchor="page" w:x="1629" w:y="958"/>
        <w:numPr>
          <w:ilvl w:val="0"/>
          <w:numId w:val="2"/>
        </w:numPr>
        <w:shd w:val="clear" w:color="auto" w:fill="auto"/>
        <w:tabs>
          <w:tab w:val="left" w:pos="243"/>
          <w:tab w:val="left" w:pos="9614"/>
        </w:tabs>
        <w:spacing w:after="0" w:line="250" w:lineRule="exact"/>
      </w:pPr>
      <w:r>
        <w:t>использует в своем ар</w:t>
      </w:r>
      <w:r w:rsidR="00B43A17">
        <w:t>сенале умение слушать ребенка;</w:t>
      </w:r>
      <w:r w:rsidR="00B43A17">
        <w:tab/>
      </w:r>
    </w:p>
    <w:p w:rsidR="00EC043A" w:rsidRDefault="00EC043A" w:rsidP="00B43A17">
      <w:pPr>
        <w:pStyle w:val="32"/>
        <w:framePr w:w="9739" w:h="14525" w:hRule="exact" w:wrap="none" w:vAnchor="page" w:hAnchor="page" w:x="1629" w:y="958"/>
        <w:shd w:val="clear" w:color="auto" w:fill="auto"/>
        <w:jc w:val="center"/>
      </w:pPr>
    </w:p>
    <w:p w:rsidR="00EC043A" w:rsidRDefault="00AC4DA6">
      <w:pPr>
        <w:pStyle w:val="a5"/>
        <w:framePr w:w="9739" w:h="14525" w:hRule="exact" w:wrap="none" w:vAnchor="page" w:hAnchor="page" w:x="1629" w:y="958"/>
        <w:numPr>
          <w:ilvl w:val="0"/>
          <w:numId w:val="2"/>
        </w:numPr>
        <w:shd w:val="clear" w:color="auto" w:fill="auto"/>
        <w:tabs>
          <w:tab w:val="left" w:pos="243"/>
          <w:tab w:val="left" w:pos="9614"/>
        </w:tabs>
        <w:spacing w:after="0" w:line="480" w:lineRule="exact"/>
      </w:pPr>
      <w:r>
        <w:t>включает в общение тепло, доброе слово, ласковый взгляд.</w:t>
      </w:r>
      <w:r>
        <w:tab/>
      </w:r>
    </w:p>
    <w:p w:rsidR="00EC043A" w:rsidRPr="00B43A17" w:rsidRDefault="00AC4DA6">
      <w:pPr>
        <w:pStyle w:val="20"/>
        <w:framePr w:w="9739" w:h="14525" w:hRule="exact" w:wrap="none" w:vAnchor="page" w:hAnchor="page" w:x="1629" w:y="958"/>
        <w:shd w:val="clear" w:color="auto" w:fill="auto"/>
        <w:jc w:val="both"/>
      </w:pPr>
      <w:r>
        <w:t>Неприятие, наоборот, стимулирует</w:t>
      </w:r>
      <w:r w:rsidR="00B43A17">
        <w:t xml:space="preserve"> детскую агрессивность. Оно ха</w:t>
      </w:r>
      <w:r>
        <w:t xml:space="preserve">рактеризуется безразличием, устранением от общения, нетерпимостью и </w:t>
      </w:r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tabs>
          <w:tab w:val="left" w:pos="9619"/>
        </w:tabs>
        <w:spacing w:line="360" w:lineRule="auto"/>
      </w:pPr>
      <w:r>
        <w:lastRenderedPageBreak/>
        <w:t xml:space="preserve">властностью, враждебностью к факту существования ребенка. Неприятие </w:t>
      </w:r>
      <w:r>
        <w:rPr>
          <w:rStyle w:val="220"/>
        </w:rPr>
        <w:t>j</w:t>
      </w:r>
      <w:r>
        <w:t xml:space="preserve">ребенка приводит к проявлению такого заболевания, как </w:t>
      </w:r>
      <w:proofErr w:type="gramStart"/>
      <w:r>
        <w:t>детский</w:t>
      </w:r>
      <w:proofErr w:type="gramEnd"/>
      <w:r>
        <w:t xml:space="preserve"> </w:t>
      </w:r>
      <w:proofErr w:type="spellStart"/>
      <w:r>
        <w:t>госпитализм</w:t>
      </w:r>
      <w:proofErr w:type="spellEnd"/>
      <w:r>
        <w:t>. Что это такое? Одиночество, отсутствие желания общаться с родными людьми, отсутствие в сем</w:t>
      </w:r>
      <w:r w:rsidR="00B43A17">
        <w:t>ье традиций, обычаев, законов.</w:t>
      </w:r>
      <w:r w:rsidR="00B43A17">
        <w:tab/>
      </w:r>
    </w:p>
    <w:p w:rsidR="00EC043A" w:rsidRPr="00B43A17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tabs>
          <w:tab w:val="left" w:pos="9619"/>
        </w:tabs>
        <w:spacing w:line="360" w:lineRule="auto"/>
      </w:pPr>
      <w:r>
        <w:t>Огромное значение в воспитании детей имеет поощрение: словом, взглядом, жестом, действием. Очень значимо для человека и наказание, если:</w:t>
      </w:r>
      <w:r>
        <w:tab/>
      </w:r>
    </w:p>
    <w:p w:rsidR="00EC043A" w:rsidRDefault="00AC4DA6" w:rsidP="00B43A17">
      <w:pPr>
        <w:pStyle w:val="90"/>
        <w:framePr w:w="9725" w:h="14538" w:hRule="exact" w:wrap="none" w:vAnchor="page" w:hAnchor="page" w:x="1636" w:y="955"/>
        <w:shd w:val="clear" w:color="auto" w:fill="auto"/>
        <w:spacing w:line="360" w:lineRule="auto"/>
      </w:pPr>
      <w:proofErr w:type="gramStart"/>
      <w:r>
        <w:t>j</w:t>
      </w:r>
      <w:proofErr w:type="gramEnd"/>
    </w:p>
    <w:p w:rsidR="00EC043A" w:rsidRDefault="00AC4DA6" w:rsidP="00B43A17">
      <w:pPr>
        <w:pStyle w:val="20"/>
        <w:framePr w:w="9725" w:h="14538" w:hRule="exact" w:wrap="none" w:vAnchor="page" w:hAnchor="page" w:x="1636" w:y="955"/>
        <w:numPr>
          <w:ilvl w:val="0"/>
          <w:numId w:val="2"/>
        </w:numPr>
        <w:shd w:val="clear" w:color="auto" w:fill="auto"/>
        <w:tabs>
          <w:tab w:val="left" w:pos="282"/>
          <w:tab w:val="left" w:pos="9619"/>
        </w:tabs>
        <w:spacing w:line="360" w:lineRule="auto"/>
        <w:jc w:val="both"/>
      </w:pPr>
      <w:r>
        <w:t>оно сле</w:t>
      </w:r>
      <w:r w:rsidR="00B43A17">
        <w:t>дует немедленно за проступком;</w:t>
      </w:r>
      <w:r w:rsidR="00B43A17">
        <w:tab/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numPr>
          <w:ilvl w:val="0"/>
          <w:numId w:val="2"/>
        </w:numPr>
        <w:shd w:val="clear" w:color="auto" w:fill="auto"/>
        <w:tabs>
          <w:tab w:val="left" w:pos="282"/>
        </w:tabs>
        <w:spacing w:line="360" w:lineRule="auto"/>
        <w:jc w:val="both"/>
      </w:pPr>
      <w:r>
        <w:t>объяснено ребенку;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numPr>
          <w:ilvl w:val="0"/>
          <w:numId w:val="2"/>
        </w:numPr>
        <w:shd w:val="clear" w:color="auto" w:fill="auto"/>
        <w:tabs>
          <w:tab w:val="left" w:pos="282"/>
        </w:tabs>
        <w:spacing w:line="360" w:lineRule="auto"/>
        <w:jc w:val="both"/>
      </w:pPr>
      <w:r>
        <w:t>оно суровое, но не жестокое;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after="424" w:line="360" w:lineRule="auto"/>
        <w:ind w:right="320" w:firstLine="720"/>
        <w:jc w:val="both"/>
      </w:pPr>
      <w:r>
        <w:t>оно оценивает действия ребенка, а не его человеческие качества. Наказывая ребенка, отец и мать проявляют терпение, спокойствие и выдержку.</w:t>
      </w:r>
    </w:p>
    <w:p w:rsidR="00EC043A" w:rsidRDefault="00AC4DA6" w:rsidP="00B43A17">
      <w:pPr>
        <w:pStyle w:val="40"/>
        <w:framePr w:w="9725" w:h="14538" w:hRule="exact" w:wrap="none" w:vAnchor="page" w:hAnchor="page" w:x="1636" w:y="955"/>
        <w:numPr>
          <w:ilvl w:val="0"/>
          <w:numId w:val="3"/>
        </w:numPr>
        <w:shd w:val="clear" w:color="auto" w:fill="auto"/>
        <w:tabs>
          <w:tab w:val="left" w:pos="483"/>
        </w:tabs>
        <w:spacing w:before="0" w:line="360" w:lineRule="auto"/>
        <w:jc w:val="both"/>
      </w:pPr>
      <w:r>
        <w:t>Анализ анкетирования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line="360" w:lineRule="auto"/>
      </w:pPr>
      <w:r>
        <w:t>Анализ анкет показывает, что младшие школьники анализируют качества своего характера с позиции взрослых. Если родители пытаются подчёркивать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line="360" w:lineRule="auto"/>
        <w:jc w:val="both"/>
      </w:pPr>
      <w:r>
        <w:t>достоинства своего ребёнка не только перед</w:t>
      </w:r>
      <w:r w:rsidR="00B43A17">
        <w:t xml:space="preserve"> другими людьми, но и в первую очередь</w:t>
      </w:r>
      <w:r w:rsidR="00B43A17" w:rsidRPr="00B43A17">
        <w:t xml:space="preserve"> </w:t>
      </w:r>
      <w:r w:rsidR="00B43A17">
        <w:t>в своём доме, то, безусловно, ребёнок будет проявлять те качества,</w:t>
      </w:r>
      <w:r w:rsidR="00B43A17" w:rsidRPr="00B43A17">
        <w:t xml:space="preserve"> </w:t>
      </w:r>
      <w:r w:rsidR="00B43A17">
        <w:t>которые подчёркивают в нём.</w:t>
      </w:r>
      <w:r w:rsidR="00B43A17">
        <w:tab/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line="360" w:lineRule="auto"/>
        <w:ind w:right="320"/>
        <w:jc w:val="both"/>
      </w:pPr>
      <w:r>
        <w:t>Если родители постоянно демонстрируют плохие качества своего ребёнка, особенно перед чужими людьми, то ребёнку как бы уже нечего терять, порог стыдливости и ответственности преодолён, и можно продолжать повторять делать плохо.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line="360" w:lineRule="auto"/>
      </w:pPr>
      <w:r>
        <w:t>Причины проявления негативных эмоций и чувств детей в первую очередь связаны с семьёй.</w:t>
      </w:r>
    </w:p>
    <w:p w:rsidR="00EC043A" w:rsidRDefault="00AC4DA6" w:rsidP="00B43A17">
      <w:pPr>
        <w:pStyle w:val="20"/>
        <w:framePr w:w="9725" w:h="14538" w:hRule="exact" w:wrap="none" w:vAnchor="page" w:hAnchor="page" w:x="1636" w:y="955"/>
        <w:shd w:val="clear" w:color="auto" w:fill="auto"/>
        <w:spacing w:line="360" w:lineRule="auto"/>
        <w:ind w:right="320"/>
        <w:jc w:val="both"/>
      </w:pPr>
      <w:r>
        <w:t>Постоянные ссоры родителей, физическое н</w:t>
      </w:r>
      <w:r w:rsidR="00B43A17">
        <w:t xml:space="preserve">асилие родителей по отношению </w:t>
      </w:r>
      <w:r>
        <w:t xml:space="preserve">друг </w:t>
      </w:r>
      <w:r w:rsidR="00B43A17">
        <w:t xml:space="preserve">к </w:t>
      </w:r>
      <w:r>
        <w:t>другу, грубость ежедневного общения, унижение, сарказм и ирония, желание видеть друг в друге плохое и подчёркивать это - ежедневная школа агрессии, в которой ребёнок формируется и получает уроки мастерства в проявлении агрессии.</w:t>
      </w:r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  <w:ind w:right="280"/>
      </w:pPr>
      <w:r>
        <w:lastRenderedPageBreak/>
        <w:t>Одним из главных условий предотвращения агрессивного поведения детей является требовательность родителей по отношению к себе, и по отношению к собственному ребёнку. Требовательный по отношению к себе родитель никогда не позволит требовать от своего ребёнка то, что им самим в ребёнке не заложено. В первую очередь, требовательный к себе родитель способен анализировать методы своего воспитания и корректировать их с учётом складывающейся ситуации.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  <w:ind w:right="280"/>
      </w:pPr>
      <w:r>
        <w:t>Однако</w:t>
      </w:r>
      <w:proofErr w:type="gramStart"/>
      <w:r>
        <w:t>,</w:t>
      </w:r>
      <w:proofErr w:type="gramEnd"/>
      <w:r>
        <w:t xml:space="preserve"> родители должны помнить, что требовательность - это не тирания. Требовательность должна быть разумной и доброжелательной.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  <w:ind w:right="280"/>
      </w:pPr>
      <w:r>
        <w:t>Очень часто детская агрессия связана именно с тем, что родители проявляют ничем не обоснованные действия и бессмысленные требования, абсолютно не проявляя при этом дружелюбия и поддержки, Не следует уступать капризам и делать поблажки без нужды. Требовательность по отношению к ребёнку должна быть разумной. Проявляя требовательность необходимо считаться с обстоятельствами, с физическим и душевным состоянием ребёнка.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>Требовательность оправдана тол</w:t>
      </w:r>
      <w:r w:rsidR="00B43A17">
        <w:t>ько тогда, когда перед ребёнком</w:t>
      </w:r>
    </w:p>
    <w:p w:rsidR="00EC043A" w:rsidRPr="00B43A17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 xml:space="preserve">выдвигаются посильные задачи и оказывается посильная помощь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proofErr w:type="gramStart"/>
      <w:r>
        <w:t>решении</w:t>
      </w:r>
      <w:proofErr w:type="gramEnd"/>
      <w:r>
        <w:t>, иначе она просто лишена смы</w:t>
      </w:r>
      <w:r w:rsidR="00B43A17">
        <w:t xml:space="preserve">сла. Даже самое справедливое и </w:t>
      </w:r>
    </w:p>
    <w:p w:rsidR="00EC043A" w:rsidRPr="00B43A17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after="94" w:line="360" w:lineRule="auto"/>
      </w:pPr>
      <w:r>
        <w:t xml:space="preserve">несложное требование, если оно не объяснено и выражено в </w:t>
      </w:r>
      <w:proofErr w:type="gramStart"/>
      <w:r>
        <w:t>деспотичной</w:t>
      </w:r>
      <w:proofErr w:type="gramEnd"/>
      <w:r>
        <w:t xml:space="preserve"> 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 xml:space="preserve">форме, вызовет сопротивление любого ребёнка. Требования к младшим 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tabs>
          <w:tab w:val="left" w:pos="9633"/>
        </w:tabs>
        <w:spacing w:line="360" w:lineRule="auto"/>
      </w:pPr>
      <w:r>
        <w:t>школьникам лучше выражать в увлекательной игровой форме.</w:t>
      </w:r>
      <w:r>
        <w:tab/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>В своих методах воспитания, в предъявл</w:t>
      </w:r>
      <w:r w:rsidR="00B43A17">
        <w:t>ении требовательности к ребёнку</w:t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>родители должны быть последователь</w:t>
      </w:r>
      <w:r w:rsidR="00B43A17">
        <w:t xml:space="preserve">ны и едины. Как только в семье </w:t>
      </w:r>
      <w:r w:rsidRPr="00AE6FF7">
        <w:rPr>
          <w:lang w:eastAsia="en-US" w:bidi="en-US"/>
        </w:rPr>
        <w:tab/>
      </w:r>
      <w:r w:rsidR="00B43A17">
        <w:tab/>
      </w:r>
    </w:p>
    <w:p w:rsidR="00EC043A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 xml:space="preserve">поселяются тайны друг от друга, уходит </w:t>
      </w:r>
      <w:r w:rsidR="00B43A17">
        <w:t xml:space="preserve">доверие родителей друг другу </w:t>
      </w:r>
      <w:proofErr w:type="gramStart"/>
      <w:r w:rsidR="00B43A17">
        <w:t>в</w:t>
      </w:r>
      <w:proofErr w:type="gramEnd"/>
      <w:r w:rsidR="00B43A17">
        <w:t xml:space="preserve"> </w:t>
      </w:r>
    </w:p>
    <w:p w:rsidR="00EC043A" w:rsidRPr="00B43A17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360" w:lineRule="auto"/>
      </w:pPr>
      <w:r>
        <w:t xml:space="preserve">воспитании ребёнка, это даст возможность ребёнку </w:t>
      </w:r>
      <w:r w:rsidR="00B43A17">
        <w:t xml:space="preserve">лавировать </w:t>
      </w:r>
      <w:proofErr w:type="gramStart"/>
      <w:r w:rsidR="00B43A17">
        <w:t>между</w:t>
      </w:r>
      <w:proofErr w:type="gramEnd"/>
      <w:r w:rsidR="00B43A17">
        <w:t xml:space="preserve"> </w:t>
      </w:r>
    </w:p>
    <w:p w:rsidR="00B43A17" w:rsidRDefault="00AC4DA6" w:rsidP="00B43A17">
      <w:pPr>
        <w:pStyle w:val="20"/>
        <w:framePr w:w="9720" w:h="14070" w:hRule="exact" w:wrap="none" w:vAnchor="page" w:hAnchor="page" w:x="1639" w:y="949"/>
        <w:shd w:val="clear" w:color="auto" w:fill="auto"/>
        <w:spacing w:line="485" w:lineRule="exact"/>
        <w:jc w:val="both"/>
      </w:pPr>
      <w:r>
        <w:t>родителям</w:t>
      </w:r>
      <w:r w:rsidR="00B43A17">
        <w:t>и, шантажировать их, врать им.</w:t>
      </w:r>
      <w:r w:rsidR="00B43A17" w:rsidRPr="00B43A17">
        <w:t xml:space="preserve"> </w:t>
      </w:r>
      <w:r w:rsidR="00B43A17">
        <w:t>Если это удаётся длительное время, а затем налагается запрет, это приводит к проявлению агрессивности со стороны ребёнка.</w:t>
      </w:r>
    </w:p>
    <w:p w:rsidR="00EC043A" w:rsidRDefault="00B43A17" w:rsidP="00B43A17">
      <w:pPr>
        <w:pStyle w:val="20"/>
        <w:framePr w:w="9720" w:h="14070" w:hRule="exact" w:wrap="none" w:vAnchor="page" w:hAnchor="page" w:x="1639" w:y="949"/>
        <w:shd w:val="clear" w:color="auto" w:fill="auto"/>
        <w:tabs>
          <w:tab w:val="left" w:pos="9633"/>
        </w:tabs>
        <w:spacing w:line="360" w:lineRule="auto"/>
      </w:pPr>
      <w:r>
        <w:tab/>
      </w:r>
    </w:p>
    <w:p w:rsidR="00EC043A" w:rsidRDefault="00EC043A">
      <w:pPr>
        <w:pStyle w:val="20"/>
        <w:framePr w:w="9720" w:h="14070" w:hRule="exact" w:wrap="none" w:vAnchor="page" w:hAnchor="page" w:x="1639" w:y="949"/>
        <w:shd w:val="clear" w:color="auto" w:fill="auto"/>
        <w:spacing w:line="280" w:lineRule="exact"/>
        <w:jc w:val="right"/>
      </w:pPr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 w:rsidP="00B43A17">
      <w:pPr>
        <w:pStyle w:val="40"/>
        <w:framePr w:w="9725" w:h="14543" w:hRule="exact" w:wrap="none" w:vAnchor="page" w:hAnchor="page" w:x="1636" w:y="935"/>
        <w:numPr>
          <w:ilvl w:val="0"/>
          <w:numId w:val="3"/>
        </w:numPr>
        <w:shd w:val="clear" w:color="auto" w:fill="auto"/>
        <w:tabs>
          <w:tab w:val="left" w:pos="584"/>
          <w:tab w:val="left" w:pos="9591"/>
        </w:tabs>
        <w:spacing w:before="0" w:line="360" w:lineRule="auto"/>
        <w:jc w:val="both"/>
      </w:pPr>
      <w:r>
        <w:lastRenderedPageBreak/>
        <w:t>Памятки родителям по предупреждению детской агрессивности.</w:t>
      </w:r>
      <w:r>
        <w:tab/>
      </w:r>
    </w:p>
    <w:p w:rsidR="00EC043A" w:rsidRDefault="00AC4DA6" w:rsidP="00B43A17">
      <w:pPr>
        <w:pStyle w:val="150"/>
        <w:framePr w:w="9725" w:h="14543" w:hRule="exact" w:wrap="none" w:vAnchor="page" w:hAnchor="page" w:x="1636" w:y="935"/>
        <w:shd w:val="clear" w:color="auto" w:fill="auto"/>
        <w:spacing w:line="360" w:lineRule="auto"/>
        <w:jc w:val="center"/>
      </w:pPr>
      <w:r>
        <w:t xml:space="preserve">Памятка </w:t>
      </w:r>
      <w:r w:rsidR="00B43A17">
        <w:rPr>
          <w:lang w:eastAsia="en-US" w:bidi="en-US"/>
        </w:rPr>
        <w:t>№</w:t>
      </w:r>
      <w:r>
        <w:t>1</w:t>
      </w:r>
      <w:r>
        <w:rPr>
          <w:rStyle w:val="15Cambria21pt0pt"/>
        </w:rPr>
        <w:t>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2"/>
        </w:tabs>
        <w:spacing w:line="360" w:lineRule="auto"/>
      </w:pPr>
      <w:r>
        <w:t>Постарайтесь сохранить в своей семье атмосферу открытости и доверия.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91"/>
        </w:tabs>
        <w:spacing w:line="360" w:lineRule="auto"/>
      </w:pPr>
      <w:r>
        <w:t>Не давайте своему ребёнку несбыточных обещаний, не вселяйте в его душу несбыточных надежд.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2"/>
        </w:tabs>
        <w:spacing w:line="360" w:lineRule="auto"/>
        <w:jc w:val="both"/>
      </w:pPr>
      <w:r>
        <w:t>Не ставьте своему ребенку, каких бы то ни было условий.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2"/>
        </w:tabs>
        <w:spacing w:line="360" w:lineRule="auto"/>
        <w:jc w:val="both"/>
      </w:pPr>
      <w:r>
        <w:t>Будьте тактичны в проявлении мер воздействия на ребёнка.</w:t>
      </w:r>
    </w:p>
    <w:p w:rsidR="00B43A17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Не наказывайте своего ребёнка за то, что позволяете делать себе.</w:t>
      </w:r>
    </w:p>
    <w:p w:rsidR="00B43A17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Не изменяйте своим требованиям по отношению к ребёнку в угоду чему- либо.</w:t>
      </w:r>
    </w:p>
    <w:p w:rsidR="00B43A17" w:rsidRPr="00B43A17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  <w:rPr>
          <w:rStyle w:val="320"/>
          <w:b w:val="0"/>
          <w:bCs w:val="0"/>
          <w:i/>
          <w:iCs/>
          <w:w w:val="100"/>
        </w:rPr>
      </w:pPr>
      <w:r>
        <w:t>Не шантажируйте ребёнка своими отношениями друг с другом.</w:t>
      </w:r>
    </w:p>
    <w:p w:rsidR="00EC043A" w:rsidRPr="00B43A17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  <w:tab w:val="left" w:pos="9591"/>
        </w:tabs>
        <w:spacing w:line="360" w:lineRule="auto"/>
        <w:jc w:val="both"/>
      </w:pPr>
      <w:r w:rsidRPr="00B43A17">
        <w:t>Не бойтесь поделиться с ребёнком своими чувствами и слабостями.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96"/>
        </w:tabs>
        <w:spacing w:line="360" w:lineRule="auto"/>
      </w:pPr>
      <w:r>
        <w:t>Не ставьте свои отношения с собственным ребёнком в зависимости от его учебных успехов.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Помните, что ребёнок — это воплощённая возможность!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91"/>
        </w:tabs>
        <w:spacing w:line="360" w:lineRule="auto"/>
      </w:pPr>
      <w:r>
        <w:t>Воспользуйтесь ею так, чтобы эта возможность была реализована в полной мере!</w:t>
      </w:r>
    </w:p>
    <w:p w:rsidR="00EC043A" w:rsidRDefault="00AC4DA6" w:rsidP="00B43A17">
      <w:pPr>
        <w:pStyle w:val="150"/>
        <w:framePr w:w="9725" w:h="14543" w:hRule="exact" w:wrap="none" w:vAnchor="page" w:hAnchor="page" w:x="1636" w:y="935"/>
        <w:shd w:val="clear" w:color="auto" w:fill="auto"/>
        <w:spacing w:line="360" w:lineRule="auto"/>
        <w:jc w:val="center"/>
      </w:pPr>
      <w:r>
        <w:t xml:space="preserve">Памятка </w:t>
      </w:r>
      <w:r w:rsidR="00B43A17">
        <w:rPr>
          <w:lang w:eastAsia="en-US" w:bidi="en-US"/>
        </w:rPr>
        <w:t>№</w:t>
      </w:r>
      <w:r w:rsidRPr="00AE6FF7">
        <w:rPr>
          <w:lang w:eastAsia="en-US" w:bidi="en-US"/>
        </w:rPr>
        <w:t>2.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shd w:val="clear" w:color="auto" w:fill="auto"/>
        <w:spacing w:line="360" w:lineRule="auto"/>
      </w:pPr>
      <w:r>
        <w:t xml:space="preserve">Уважаемые родители! Вычеркните пункты, которые воспитательной системы вашей семьи не касаются. Мысленно представьте лицо своего ребёнка, будьте честны перед ним и самим собой! После анализа подумайте над тем, что можно ещё изменить, пока ваш ребёнок во втором классе. </w:t>
      </w:r>
      <w:r>
        <w:rPr>
          <w:rStyle w:val="30pt"/>
          <w:i/>
          <w:iCs/>
        </w:rPr>
        <w:t>Агрессивность ребёнка проявляется, если: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ребёнка бьют;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над ребёнком издеваются;</w:t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</w:tabs>
        <w:spacing w:line="360" w:lineRule="auto"/>
        <w:jc w:val="both"/>
      </w:pPr>
      <w:r>
        <w:t>над ребёнком зло шутят;</w:t>
      </w:r>
    </w:p>
    <w:p w:rsidR="00EC043A" w:rsidRPr="00B43A17" w:rsidRDefault="00AC4DA6" w:rsidP="00B43A17">
      <w:pPr>
        <w:pStyle w:val="30"/>
        <w:framePr w:w="9725" w:h="14543" w:hRule="exact" w:wrap="none" w:vAnchor="page" w:hAnchor="page" w:x="1636" w:y="935"/>
        <w:shd w:val="clear" w:color="auto" w:fill="auto"/>
        <w:tabs>
          <w:tab w:val="left" w:pos="9591"/>
        </w:tabs>
        <w:spacing w:line="360" w:lineRule="auto"/>
        <w:jc w:val="both"/>
      </w:pPr>
      <w:r>
        <w:t>-ребёнка заставляют испытывать чувство заслуженного стыда;</w:t>
      </w:r>
      <w:r>
        <w:rPr>
          <w:rStyle w:val="320"/>
        </w:rPr>
        <w:tab/>
      </w:r>
    </w:p>
    <w:p w:rsidR="00EC043A" w:rsidRDefault="00AC4DA6" w:rsidP="00B43A17">
      <w:pPr>
        <w:pStyle w:val="30"/>
        <w:framePr w:w="9725" w:h="14543" w:hRule="exact" w:wrap="none" w:vAnchor="page" w:hAnchor="page" w:x="1636" w:y="935"/>
        <w:numPr>
          <w:ilvl w:val="0"/>
          <w:numId w:val="2"/>
        </w:numPr>
        <w:shd w:val="clear" w:color="auto" w:fill="auto"/>
        <w:tabs>
          <w:tab w:val="left" w:pos="286"/>
          <w:tab w:val="left" w:pos="9591"/>
        </w:tabs>
        <w:spacing w:line="360" w:lineRule="auto"/>
        <w:jc w:val="both"/>
      </w:pPr>
      <w:r>
        <w:t>родители заведомо лгут;</w:t>
      </w:r>
      <w:r w:rsidR="00B43A17">
        <w:rPr>
          <w:rStyle w:val="320"/>
        </w:rPr>
        <w:tab/>
      </w:r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lastRenderedPageBreak/>
        <w:t>родители воспитывают ребёнка двойной моралью;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родители нетребовательны и неавторитетны для своего ребёнка;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родители не умеют любить одинаково своих детей;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родители ребёнку не доверяют;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родители настраивают ребёнка друг против друга;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родители не общаются со своим ребёнком;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вход в дом закрыт для друзей ребёнка;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родители проявляют к ребёнку мелочную опеку и заботу;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родители живут своей жизнью, ребёнок чувствует, что его не любят.</w:t>
      </w:r>
    </w:p>
    <w:p w:rsidR="00EC043A" w:rsidRDefault="00AC4DA6">
      <w:pPr>
        <w:pStyle w:val="30"/>
        <w:framePr w:w="9811" w:h="14544" w:hRule="exact" w:wrap="none" w:vAnchor="page" w:hAnchor="page" w:x="1593" w:y="954"/>
        <w:shd w:val="clear" w:color="auto" w:fill="auto"/>
        <w:spacing w:after="420" w:line="480" w:lineRule="exact"/>
        <w:ind w:right="400"/>
        <w:jc w:val="both"/>
      </w:pPr>
      <w:proofErr w:type="gramStart"/>
      <w:r>
        <w:t>Для преодоления детской агрессии в педагогическом арсенале родителям необходимо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EC043A" w:rsidRDefault="00AC4DA6">
      <w:pPr>
        <w:pStyle w:val="170"/>
        <w:framePr w:w="9811" w:h="14544" w:hRule="exact" w:wrap="none" w:vAnchor="page" w:hAnchor="page" w:x="1593" w:y="954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</w:pPr>
      <w:r>
        <w:t>Рефлексия.</w:t>
      </w:r>
    </w:p>
    <w:p w:rsidR="00EC043A" w:rsidRDefault="00AC4DA6">
      <w:pPr>
        <w:pStyle w:val="40"/>
        <w:framePr w:w="9811" w:h="14544" w:hRule="exact" w:wrap="none" w:vAnchor="page" w:hAnchor="page" w:x="1593" w:y="954"/>
        <w:shd w:val="clear" w:color="auto" w:fill="auto"/>
        <w:spacing w:before="0"/>
        <w:jc w:val="both"/>
      </w:pPr>
      <w:r>
        <w:t>Обмен мнением родителей по теме собрания.</w:t>
      </w:r>
    </w:p>
    <w:p w:rsidR="00EC043A" w:rsidRDefault="00AC4DA6">
      <w:pPr>
        <w:pStyle w:val="20"/>
        <w:framePr w:w="9811" w:h="14544" w:hRule="exact" w:wrap="none" w:vAnchor="page" w:hAnchor="page" w:x="1593" w:y="954"/>
        <w:shd w:val="clear" w:color="auto" w:fill="auto"/>
        <w:tabs>
          <w:tab w:val="left" w:pos="9619"/>
        </w:tabs>
        <w:ind w:right="400"/>
        <w:jc w:val="both"/>
      </w:pPr>
      <w:r>
        <w:t>Подходит к концу наша очередная встреча. Хочется, чтобы она оказалась для вас полезной, вызвала раздумья, желание построить взаимоотно</w:t>
      </w:r>
      <w:r w:rsidR="00B43A17">
        <w:t>шения в своей семье по-новому.</w:t>
      </w:r>
      <w:r w:rsidR="00B43A17">
        <w:tab/>
      </w:r>
    </w:p>
    <w:p w:rsidR="00EC043A" w:rsidRDefault="00AC4DA6">
      <w:pPr>
        <w:pStyle w:val="20"/>
        <w:framePr w:w="9811" w:h="14544" w:hRule="exact" w:wrap="none" w:vAnchor="page" w:hAnchor="page" w:x="1593" w:y="954"/>
        <w:shd w:val="clear" w:color="auto" w:fill="auto"/>
        <w:ind w:right="400"/>
        <w:jc w:val="both"/>
      </w:pPr>
      <w:r>
        <w:t xml:space="preserve">Прослушайте </w:t>
      </w:r>
      <w:r>
        <w:rPr>
          <w:rStyle w:val="26"/>
        </w:rPr>
        <w:t>«золотые» правила воспитания,</w:t>
      </w:r>
      <w:r>
        <w:rPr>
          <w:rStyle w:val="220"/>
          <w:lang w:val="ru-RU" w:eastAsia="ru-RU" w:bidi="ru-RU"/>
        </w:rPr>
        <w:t xml:space="preserve"> </w:t>
      </w:r>
      <w:r>
        <w:t>которые, надеюсь, помогут вам в воспитании вашего ребенка: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427"/>
        </w:tabs>
        <w:spacing w:line="480" w:lineRule="exact"/>
        <w:jc w:val="both"/>
      </w:pPr>
      <w:r>
        <w:t>Учитесь слушать и слышать своего ребенка.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710"/>
        </w:tabs>
        <w:spacing w:line="480" w:lineRule="exact"/>
        <w:ind w:right="400"/>
        <w:jc w:val="both"/>
      </w:pPr>
      <w:r>
        <w:t>Постарайтесь сделать так, чтобы только вы снимали его эмо</w:t>
      </w:r>
      <w:r>
        <w:softHyphen/>
        <w:t>циональное напряжение.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427"/>
        </w:tabs>
        <w:spacing w:line="480" w:lineRule="exact"/>
        <w:jc w:val="both"/>
      </w:pPr>
      <w:r>
        <w:t>Не запрещайте детям выражать отрицательные эмоции.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427"/>
        </w:tabs>
        <w:spacing w:line="480" w:lineRule="exact"/>
        <w:jc w:val="both"/>
      </w:pPr>
      <w:r>
        <w:t>Умейте принять и любить его таким, каков он есть.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710"/>
        </w:tabs>
        <w:spacing w:line="480" w:lineRule="exact"/>
        <w:ind w:right="400"/>
        <w:jc w:val="both"/>
      </w:pPr>
      <w:r>
        <w:t>Повиновение, послушание и исполнительность будут там, где они предъявляются разумно.</w:t>
      </w:r>
    </w:p>
    <w:p w:rsidR="00EC043A" w:rsidRDefault="00AC4DA6">
      <w:pPr>
        <w:pStyle w:val="30"/>
        <w:framePr w:w="9811" w:h="14544" w:hRule="exact" w:wrap="none" w:vAnchor="page" w:hAnchor="page" w:x="1593" w:y="954"/>
        <w:numPr>
          <w:ilvl w:val="0"/>
          <w:numId w:val="4"/>
        </w:numPr>
        <w:shd w:val="clear" w:color="auto" w:fill="auto"/>
        <w:tabs>
          <w:tab w:val="left" w:pos="427"/>
        </w:tabs>
        <w:spacing w:line="480" w:lineRule="exact"/>
        <w:ind w:right="400"/>
        <w:jc w:val="both"/>
      </w:pPr>
      <w:r>
        <w:t>К агрессивным проявлениям в поведении ребенка приводит агрессивность семьи.</w:t>
      </w:r>
    </w:p>
    <w:p w:rsidR="00EC043A" w:rsidRDefault="00EC043A" w:rsidP="00B43A17">
      <w:pPr>
        <w:pStyle w:val="30"/>
        <w:framePr w:w="9811" w:h="14544" w:hRule="exact" w:wrap="none" w:vAnchor="page" w:hAnchor="page" w:x="10867" w:y="15801"/>
        <w:shd w:val="clear" w:color="auto" w:fill="auto"/>
        <w:tabs>
          <w:tab w:val="left" w:pos="427"/>
        </w:tabs>
        <w:spacing w:line="240" w:lineRule="exact"/>
        <w:ind w:right="400"/>
        <w:jc w:val="both"/>
      </w:pPr>
    </w:p>
    <w:p w:rsidR="00EC043A" w:rsidRDefault="00EC043A">
      <w:pPr>
        <w:rPr>
          <w:sz w:val="2"/>
          <w:szCs w:val="2"/>
        </w:rPr>
      </w:pPr>
    </w:p>
    <w:p w:rsidR="00B32AEC" w:rsidRDefault="00B32AEC">
      <w:pPr>
        <w:rPr>
          <w:sz w:val="2"/>
          <w:szCs w:val="2"/>
        </w:rPr>
        <w:sectPr w:rsidR="00B32A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EC043A">
      <w:pPr>
        <w:framePr w:wrap="none" w:vAnchor="page" w:hAnchor="page" w:x="1701" w:y="1664"/>
        <w:rPr>
          <w:sz w:val="2"/>
          <w:szCs w:val="2"/>
        </w:rPr>
      </w:pPr>
    </w:p>
    <w:p w:rsidR="00EC043A" w:rsidRDefault="00AC4DA6">
      <w:pPr>
        <w:pStyle w:val="180"/>
        <w:framePr w:w="9739" w:h="6258" w:hRule="exact" w:wrap="none" w:vAnchor="page" w:hAnchor="page" w:x="1629" w:y="4962"/>
        <w:shd w:val="clear" w:color="auto" w:fill="auto"/>
        <w:spacing w:before="0"/>
        <w:ind w:firstLine="0"/>
      </w:pPr>
      <w:r>
        <w:rPr>
          <w:rStyle w:val="1827pt10"/>
        </w:rPr>
        <w:t xml:space="preserve">/ </w:t>
      </w:r>
      <w:r>
        <w:t>Учитесь слушать и слышать своего ребенка.</w:t>
      </w:r>
    </w:p>
    <w:p w:rsidR="00EC043A" w:rsidRDefault="00AC4DA6">
      <w:pPr>
        <w:pStyle w:val="180"/>
        <w:framePr w:w="9739" w:h="6258" w:hRule="exact" w:wrap="none" w:vAnchor="page" w:hAnchor="page" w:x="1629" w:y="4962"/>
        <w:shd w:val="clear" w:color="auto" w:fill="auto"/>
        <w:spacing w:before="0"/>
        <w:ind w:left="300"/>
        <w:jc w:val="left"/>
      </w:pPr>
      <w:r>
        <w:t>Постарайтесь сделать так, чтобы только вы снимали ’</w:t>
      </w:r>
      <w:proofErr w:type="gramStart"/>
      <w:r>
        <w:t>о</w:t>
      </w:r>
      <w:proofErr w:type="gramEnd"/>
      <w:r>
        <w:t xml:space="preserve"> эмоциональное напряжение.</w:t>
      </w:r>
    </w:p>
    <w:p w:rsidR="00EC043A" w:rsidRDefault="00AC4DA6">
      <w:pPr>
        <w:pStyle w:val="180"/>
        <w:framePr w:w="9739" w:h="6258" w:hRule="exact" w:wrap="none" w:vAnchor="page" w:hAnchor="page" w:x="1629" w:y="4962"/>
        <w:shd w:val="clear" w:color="auto" w:fill="auto"/>
        <w:spacing w:before="0"/>
        <w:ind w:firstLine="0"/>
        <w:jc w:val="left"/>
      </w:pPr>
      <w:r>
        <w:t>Не запрещайте детям выражать отрицательные эмоции.</w:t>
      </w:r>
    </w:p>
    <w:p w:rsidR="00EC043A" w:rsidRDefault="00AC4DA6" w:rsidP="00B32AEC">
      <w:pPr>
        <w:pStyle w:val="180"/>
        <w:framePr w:w="9739" w:h="6258" w:hRule="exact" w:wrap="none" w:vAnchor="page" w:hAnchor="page" w:x="1629" w:y="4962"/>
        <w:shd w:val="clear" w:color="auto" w:fill="auto"/>
        <w:tabs>
          <w:tab w:val="left" w:pos="571"/>
        </w:tabs>
        <w:spacing w:before="0" w:line="614" w:lineRule="exact"/>
        <w:ind w:firstLine="0"/>
      </w:pPr>
      <w:r>
        <w:t>Умейте принять и любить его таким</w:t>
      </w:r>
      <w:r>
        <w:rPr>
          <w:rStyle w:val="1827pt10"/>
        </w:rPr>
        <w:t xml:space="preserve">, </w:t>
      </w:r>
      <w:r>
        <w:t>каков он есть.</w:t>
      </w:r>
    </w:p>
    <w:p w:rsidR="00EC043A" w:rsidRDefault="00B32AEC" w:rsidP="00B32AEC">
      <w:pPr>
        <w:pStyle w:val="180"/>
        <w:framePr w:w="9739" w:h="6258" w:hRule="exact" w:wrap="none" w:vAnchor="page" w:hAnchor="page" w:x="1629" w:y="4962"/>
        <w:shd w:val="clear" w:color="auto" w:fill="auto"/>
        <w:tabs>
          <w:tab w:val="left" w:pos="782"/>
        </w:tabs>
        <w:spacing w:before="0" w:line="614" w:lineRule="exact"/>
        <w:ind w:firstLine="0"/>
        <w:jc w:val="left"/>
      </w:pPr>
      <w:r>
        <w:t xml:space="preserve">Повиновение, послушание и исполнительность будут там, </w:t>
      </w:r>
      <w:r w:rsidR="00AC4DA6">
        <w:t>где они предъявляются разумно.</w:t>
      </w:r>
    </w:p>
    <w:p w:rsidR="00EC043A" w:rsidRDefault="00AC4DA6" w:rsidP="00B32AEC">
      <w:pPr>
        <w:pStyle w:val="180"/>
        <w:framePr w:w="9739" w:h="6258" w:hRule="exact" w:wrap="none" w:vAnchor="page" w:hAnchor="page" w:x="1629" w:y="4962"/>
        <w:shd w:val="clear" w:color="auto" w:fill="auto"/>
        <w:tabs>
          <w:tab w:val="left" w:pos="1032"/>
        </w:tabs>
        <w:spacing w:before="0" w:line="614" w:lineRule="exact"/>
        <w:ind w:firstLine="0"/>
        <w:jc w:val="left"/>
      </w:pPr>
      <w:r>
        <w:t>К агрессивным проявлениям в поведении ребенка приводит агрессивность семьи.</w:t>
      </w:r>
    </w:p>
    <w:p w:rsidR="00EC043A" w:rsidRDefault="00B32AEC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ADC10" wp14:editId="6BC917B8">
                <wp:simplePos x="0" y="0"/>
                <wp:positionH relativeFrom="column">
                  <wp:posOffset>0</wp:posOffset>
                </wp:positionH>
                <wp:positionV relativeFrom="paragraph">
                  <wp:posOffset>457199</wp:posOffset>
                </wp:positionV>
                <wp:extent cx="7086600" cy="18002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2AEC" w:rsidRPr="00B32AEC" w:rsidRDefault="00B32AEC" w:rsidP="00B32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2A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Золотые</w:t>
                            </w:r>
                          </w:p>
                          <w:p w:rsidR="00B32AEC" w:rsidRPr="00B32AEC" w:rsidRDefault="00B32AEC" w:rsidP="00B32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2A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правила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0" type="#_x0000_t202" style="position:absolute;margin-left:0;margin-top:36pt;width:558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" filled="f" stroked="f">
                <v:fill o:detectmouseclick="t"/>
                <v:textbox>
                  <w:txbxContent>
                    <w:p w:rsidR="00B32AEC" w:rsidRPr="00B32AEC" w:rsidRDefault="00B32AEC" w:rsidP="00B32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2AEC">
                        <w:rPr>
                          <w:rFonts w:ascii="Times New Roman" w:hAnsi="Times New Roman" w:cs="Times New Roman"/>
                          <w:b/>
                          <w:color w:val="auto"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Золотые</w:t>
                      </w:r>
                    </w:p>
                    <w:p w:rsidR="00B32AEC" w:rsidRPr="00B32AEC" w:rsidRDefault="00B32AEC" w:rsidP="00B32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2AEC">
                        <w:rPr>
                          <w:rFonts w:ascii="Times New Roman" w:hAnsi="Times New Roman" w:cs="Times New Roman"/>
                          <w:b/>
                          <w:color w:val="auto"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правила воспитания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043A" w:rsidRDefault="00AC4DA6">
      <w:pPr>
        <w:pStyle w:val="a7"/>
        <w:framePr w:wrap="none" w:vAnchor="page" w:hAnchor="page" w:x="5609" w:y="1102"/>
        <w:shd w:val="clear" w:color="auto" w:fill="auto"/>
        <w:spacing w:line="240" w:lineRule="exact"/>
      </w:pPr>
      <w:r>
        <w:lastRenderedPageBreak/>
        <w:t>Памятка №1.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220" w:lineRule="exact"/>
      </w:pPr>
      <w:r>
        <w:t>Постарайтесь сохранить в своей семье атмосферу открытости и доверия.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403" w:lineRule="exact"/>
      </w:pPr>
      <w:r>
        <w:t>Не давайте своему ребёнку несбыточных обещаний, не вселяйте в его душу несбыточных надежд.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Не ставьте своему ребенку, каких бы то ни было условий.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Будьте тактичны в проявлении мер воздействия на ребёнка.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Не наказывайте своего ребёнка за то, что позволяете делать себе.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4" w:lineRule="exact"/>
      </w:pPr>
      <w:r>
        <w:t>Не изменяйте своим требованиям по отношению к ребёнку в угоду чему-либо.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Не шантажируйте ребёнка своими отношениями друг с другом.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Не бойтесь поделиться с ребёнком своими чувствами и слабостями.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Не ставьте свои отношения с собственным ребёнком в зависимости от его учебных успехов.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Помните, что ребёнок</w:t>
      </w:r>
      <w:r>
        <w:rPr>
          <w:rStyle w:val="194pt0pt"/>
        </w:rPr>
        <w:t xml:space="preserve"> - </w:t>
      </w:r>
      <w:r>
        <w:t>это воплощённая возможность!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4" w:lineRule="exact"/>
      </w:pPr>
      <w:r>
        <w:t>Воспользуйтесь ею так, чтобы эта возможность была реализована в полной мере!</w:t>
      </w:r>
    </w:p>
    <w:p w:rsidR="00EC043A" w:rsidRDefault="00B32AEC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9" w:lineRule="exact"/>
        <w:ind w:right="20"/>
        <w:jc w:val="center"/>
      </w:pPr>
      <w:r>
        <w:t>Памятка №</w:t>
      </w:r>
      <w:r w:rsidR="00AC4DA6">
        <w:t>2.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9" w:lineRule="exact"/>
      </w:pPr>
      <w:r>
        <w:t>Уважаемые родители! Вычеркните пункты, которые воспитательной системы вашей семьи не касаются. Мысленно представьте лицо своего ребёнка, будьте честны перед ним и самим собой! После анализа подумайте над тем, что можно ещё изменить, пока ваш ребёнок во втором классе.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9" w:lineRule="exact"/>
      </w:pPr>
      <w:r>
        <w:t>Агрессивность ребёнка проявляется, если: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ребёнка бьют;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над ребёнком издеваются;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над ребёнком зло шутят;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ребёнка заставляют испытывать чувство заслуженного стыда;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заведомо лгут;</w:t>
      </w:r>
    </w:p>
    <w:p w:rsidR="00EC043A" w:rsidRDefault="00B32AEC" w:rsidP="00B32AEC">
      <w:pPr>
        <w:pStyle w:val="190"/>
        <w:framePr w:w="9494" w:h="13994" w:hRule="exact" w:wrap="none" w:vAnchor="page" w:hAnchor="page" w:x="1611" w:y="1512"/>
        <w:shd w:val="clear" w:color="auto" w:fill="auto"/>
        <w:tabs>
          <w:tab w:val="left" w:pos="267"/>
        </w:tabs>
        <w:spacing w:after="0" w:line="379" w:lineRule="exact"/>
      </w:pPr>
      <w:r>
        <w:t xml:space="preserve">-  </w:t>
      </w:r>
      <w:r w:rsidR="00AC4DA6">
        <w:t>родители воспитывают ребёнка двойной моралью;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нетребовательны и неавторитетны для своего ребёнка;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не умеют любить одинаково своих детей;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ребёнку не доверяют;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настраивают ребёнка друг против друга;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9" w:lineRule="exact"/>
      </w:pPr>
      <w:r>
        <w:t>-родители не общаются со своим ребёнком;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вход в дом закрыт для друзей ребёнка;</w:t>
      </w:r>
    </w:p>
    <w:p w:rsidR="00EC043A" w:rsidRDefault="00AC4DA6">
      <w:pPr>
        <w:pStyle w:val="190"/>
        <w:framePr w:w="9494" w:h="13994" w:hRule="exact" w:wrap="none" w:vAnchor="page" w:hAnchor="page" w:x="1611" w:y="1512"/>
        <w:numPr>
          <w:ilvl w:val="0"/>
          <w:numId w:val="2"/>
        </w:numPr>
        <w:shd w:val="clear" w:color="auto" w:fill="auto"/>
        <w:tabs>
          <w:tab w:val="left" w:pos="267"/>
        </w:tabs>
        <w:spacing w:after="0" w:line="379" w:lineRule="exact"/>
      </w:pPr>
      <w:r>
        <w:t>родители проявляют к ребёнку мелочную опеку и заботу;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300" w:line="379" w:lineRule="exact"/>
      </w:pPr>
      <w:r>
        <w:t>-родители живут своей жизнью, ребёнок чувствует, что его не любят.</w:t>
      </w:r>
    </w:p>
    <w:p w:rsidR="00EC043A" w:rsidRDefault="00AC4DA6">
      <w:pPr>
        <w:pStyle w:val="190"/>
        <w:framePr w:w="9494" w:h="13994" w:hRule="exact" w:wrap="none" w:vAnchor="page" w:hAnchor="page" w:x="1611" w:y="1512"/>
        <w:shd w:val="clear" w:color="auto" w:fill="auto"/>
        <w:spacing w:after="0" w:line="379" w:lineRule="exact"/>
      </w:pPr>
      <w:proofErr w:type="gramStart"/>
      <w:r>
        <w:t>Для преодоления детской агрессии в педагогическом арсенале родителям необходимо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>
      <w:pPr>
        <w:pStyle w:val="1a"/>
        <w:framePr w:w="9461" w:h="4406" w:hRule="exact" w:wrap="none" w:vAnchor="page" w:hAnchor="page" w:x="1644" w:y="962"/>
        <w:shd w:val="clear" w:color="auto" w:fill="auto"/>
        <w:ind w:right="40"/>
      </w:pPr>
      <w:bookmarkStart w:id="0" w:name="bookmark0"/>
      <w:r>
        <w:lastRenderedPageBreak/>
        <w:t>Анкета для учащихся:</w:t>
      </w:r>
      <w:bookmarkEnd w:id="0"/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Чаще всего я радуюсь, когда...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Чаще всего я смеюсь, когда...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ind w:right="3620"/>
      </w:pPr>
      <w:r>
        <w:t>Чаще всего у меня хорошее настроение, когда... Чаще всего я плачу, когда...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Чаще всего я злюсь, когда...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Чаще всего я обижаюсь, когда...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Мне хорошо, когда меня...</w:t>
      </w:r>
    </w:p>
    <w:p w:rsidR="00EC043A" w:rsidRDefault="00AC4DA6">
      <w:pPr>
        <w:pStyle w:val="30"/>
        <w:framePr w:w="9461" w:h="4406" w:hRule="exact" w:wrap="none" w:vAnchor="page" w:hAnchor="page" w:x="1644" w:y="962"/>
        <w:shd w:val="clear" w:color="auto" w:fill="auto"/>
        <w:spacing w:line="480" w:lineRule="exact"/>
        <w:jc w:val="both"/>
      </w:pPr>
      <w:r>
        <w:t>Мне плохо, когда меня...</w:t>
      </w:r>
    </w:p>
    <w:p w:rsidR="00EC043A" w:rsidRDefault="00AC4DA6">
      <w:pPr>
        <w:pStyle w:val="1a"/>
        <w:framePr w:w="9461" w:h="6806" w:hRule="exact" w:wrap="none" w:vAnchor="page" w:hAnchor="page" w:x="1644" w:y="6275"/>
        <w:shd w:val="clear" w:color="auto" w:fill="auto"/>
        <w:ind w:right="40"/>
      </w:pPr>
      <w:bookmarkStart w:id="1" w:name="bookmark1"/>
      <w:r>
        <w:t>Тест для учащихся:</w:t>
      </w:r>
      <w:bookmarkEnd w:id="1"/>
    </w:p>
    <w:p w:rsidR="00EC043A" w:rsidRDefault="00AC4DA6">
      <w:pPr>
        <w:pStyle w:val="30"/>
        <w:framePr w:w="9461" w:h="6806" w:hRule="exact" w:wrap="none" w:vAnchor="page" w:hAnchor="page" w:x="1644" w:y="6275"/>
        <w:shd w:val="clear" w:color="auto" w:fill="auto"/>
        <w:spacing w:line="480" w:lineRule="exact"/>
        <w:jc w:val="both"/>
      </w:pPr>
      <w:r>
        <w:t>Из 10 выражений, которые характеризуют человека, выпишите те качества, которые, по вашему мнению, могут относиться к вам. Их должно быть не более пяти.</w:t>
      </w:r>
    </w:p>
    <w:p w:rsidR="00EC043A" w:rsidRDefault="00AC4DA6">
      <w:pPr>
        <w:pStyle w:val="30"/>
        <w:framePr w:w="9461" w:h="6806" w:hRule="exact" w:wrap="none" w:vAnchor="page" w:hAnchor="page" w:x="1644" w:y="6275"/>
        <w:shd w:val="clear" w:color="auto" w:fill="auto"/>
        <w:spacing w:line="480" w:lineRule="exact"/>
        <w:ind w:right="7340"/>
      </w:pPr>
      <w:r>
        <w:t xml:space="preserve">Я— </w:t>
      </w:r>
      <w:proofErr w:type="gramStart"/>
      <w:r>
        <w:t>до</w:t>
      </w:r>
      <w:proofErr w:type="gramEnd"/>
      <w:r>
        <w:t>брый Я - злой Я - терпеливый Я - нетерпеливый Я -упрямый Я - безразличный Я - хороший друг Я-умный Я - помощник Я - обидчивый</w:t>
      </w:r>
    </w:p>
    <w:p w:rsidR="00EC043A" w:rsidRDefault="00EC043A">
      <w:pPr>
        <w:framePr w:wrap="none" w:vAnchor="page" w:hAnchor="page" w:x="11364" w:y="6101"/>
      </w:pPr>
    </w:p>
    <w:p w:rsidR="00EC043A" w:rsidRDefault="00EC043A">
      <w:pPr>
        <w:rPr>
          <w:sz w:val="2"/>
          <w:szCs w:val="2"/>
        </w:rPr>
        <w:sectPr w:rsidR="00EC04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43A" w:rsidRDefault="00AC4DA6">
      <w:pPr>
        <w:pStyle w:val="1a"/>
        <w:framePr w:w="9466" w:h="2301" w:hRule="exact" w:wrap="none" w:vAnchor="page" w:hAnchor="page" w:x="1621" w:y="1150"/>
        <w:shd w:val="clear" w:color="auto" w:fill="auto"/>
        <w:spacing w:after="20" w:line="280" w:lineRule="exact"/>
        <w:ind w:left="20"/>
      </w:pPr>
      <w:bookmarkStart w:id="2" w:name="bookmark2"/>
      <w:r>
        <w:lastRenderedPageBreak/>
        <w:t xml:space="preserve">Анкета для родителей </w:t>
      </w:r>
      <w:r w:rsidR="00B32AEC">
        <w:rPr>
          <w:lang w:eastAsia="en-US" w:bidi="en-US"/>
        </w:rPr>
        <w:t>№</w:t>
      </w:r>
      <w:r>
        <w:rPr>
          <w:lang w:val="en-US" w:eastAsia="en-US" w:bidi="en-US"/>
        </w:rPr>
        <w:t>l</w:t>
      </w:r>
      <w:r w:rsidRPr="00AE6FF7">
        <w:rPr>
          <w:lang w:eastAsia="en-US" w:bidi="en-US"/>
        </w:rPr>
        <w:t>.</w:t>
      </w:r>
      <w:bookmarkEnd w:id="2"/>
    </w:p>
    <w:p w:rsidR="00EC043A" w:rsidRDefault="00AC4DA6">
      <w:pPr>
        <w:pStyle w:val="30"/>
        <w:framePr w:w="9466" w:h="2301" w:hRule="exact" w:wrap="none" w:vAnchor="page" w:hAnchor="page" w:x="1621" w:y="1150"/>
        <w:shd w:val="clear" w:color="auto" w:fill="auto"/>
        <w:spacing w:line="475" w:lineRule="exact"/>
        <w:jc w:val="both"/>
      </w:pPr>
      <w:r>
        <w:t>Бывает ли ваш ребёнок агрессивным?</w:t>
      </w:r>
    </w:p>
    <w:p w:rsidR="00EC043A" w:rsidRDefault="00AC4DA6">
      <w:pPr>
        <w:pStyle w:val="30"/>
        <w:framePr w:w="9466" w:h="2301" w:hRule="exact" w:wrap="none" w:vAnchor="page" w:hAnchor="page" w:x="1621" w:y="1150"/>
        <w:shd w:val="clear" w:color="auto" w:fill="auto"/>
        <w:spacing w:line="475" w:lineRule="exact"/>
        <w:jc w:val="both"/>
      </w:pPr>
      <w:r>
        <w:t>В каких ситуациях он проявляет агрессию?</w:t>
      </w:r>
    </w:p>
    <w:p w:rsidR="00EC043A" w:rsidRDefault="00AC4DA6">
      <w:pPr>
        <w:pStyle w:val="30"/>
        <w:framePr w:w="9466" w:h="2301" w:hRule="exact" w:wrap="none" w:vAnchor="page" w:hAnchor="page" w:x="1621" w:y="1150"/>
        <w:shd w:val="clear" w:color="auto" w:fill="auto"/>
        <w:spacing w:line="475" w:lineRule="exact"/>
        <w:jc w:val="both"/>
      </w:pPr>
      <w:r>
        <w:t>Против кого он проявляет агрессию?</w:t>
      </w:r>
    </w:p>
    <w:p w:rsidR="00EC043A" w:rsidRDefault="00AC4DA6">
      <w:pPr>
        <w:pStyle w:val="30"/>
        <w:framePr w:w="9466" w:h="2301" w:hRule="exact" w:wrap="none" w:vAnchor="page" w:hAnchor="page" w:x="1621" w:y="1150"/>
        <w:shd w:val="clear" w:color="auto" w:fill="auto"/>
        <w:spacing w:line="475" w:lineRule="exact"/>
        <w:jc w:val="both"/>
      </w:pPr>
      <w:r>
        <w:t>Что вы предпринимаете в семье, чтобы преодолеть агрессивность в семье?</w:t>
      </w:r>
    </w:p>
    <w:p w:rsidR="00EC043A" w:rsidRDefault="00B32AEC">
      <w:pPr>
        <w:pStyle w:val="1a"/>
        <w:framePr w:w="9466" w:h="6326" w:hRule="exact" w:wrap="none" w:vAnchor="page" w:hAnchor="page" w:x="1621" w:y="4854"/>
        <w:shd w:val="clear" w:color="auto" w:fill="auto"/>
        <w:ind w:left="20"/>
      </w:pPr>
      <w:bookmarkStart w:id="3" w:name="bookmark3"/>
      <w:r>
        <w:t>Анкета для родителей №</w:t>
      </w:r>
      <w:r w:rsidR="00AC4DA6">
        <w:t>2.</w:t>
      </w:r>
      <w:bookmarkEnd w:id="3"/>
    </w:p>
    <w:p w:rsidR="00EC043A" w:rsidRDefault="00AC4DA6">
      <w:pPr>
        <w:pStyle w:val="30"/>
        <w:framePr w:w="9466" w:h="6326" w:hRule="exact" w:wrap="none" w:vAnchor="page" w:hAnchor="page" w:x="1621" w:y="4854"/>
        <w:shd w:val="clear" w:color="auto" w:fill="auto"/>
        <w:spacing w:line="480" w:lineRule="exact"/>
        <w:jc w:val="both"/>
      </w:pPr>
      <w:r>
        <w:t>Из 10 предложенных качеств характера отметьте те качества, которые у ребёнка наиболее выражены и распределите их по степени выраженности в поведении ребёнка: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доброта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сочувствие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2"/>
        </w:tabs>
        <w:spacing w:line="480" w:lineRule="exact"/>
        <w:jc w:val="both"/>
      </w:pPr>
      <w:r>
        <w:t>покладистость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терпение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сопереживание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безразличие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упрямство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агрессивность</w:t>
      </w:r>
    </w:p>
    <w:p w:rsidR="00EC043A" w:rsidRDefault="00AC4DA6">
      <w:pPr>
        <w:pStyle w:val="30"/>
        <w:framePr w:w="9466" w:h="6326" w:hRule="exact" w:wrap="none" w:vAnchor="page" w:hAnchor="page" w:x="1621" w:y="4854"/>
        <w:numPr>
          <w:ilvl w:val="0"/>
          <w:numId w:val="2"/>
        </w:numPr>
        <w:shd w:val="clear" w:color="auto" w:fill="auto"/>
        <w:tabs>
          <w:tab w:val="left" w:pos="286"/>
        </w:tabs>
        <w:spacing w:line="480" w:lineRule="exact"/>
        <w:jc w:val="both"/>
      </w:pPr>
      <w:r>
        <w:t>нетерпимость</w:t>
      </w:r>
    </w:p>
    <w:p w:rsidR="00EC043A" w:rsidRDefault="00AC4DA6">
      <w:pPr>
        <w:pStyle w:val="30"/>
        <w:framePr w:wrap="none" w:vAnchor="page" w:hAnchor="page" w:x="1621" w:y="11283"/>
        <w:shd w:val="clear" w:color="auto" w:fill="auto"/>
        <w:tabs>
          <w:tab w:val="left" w:pos="286"/>
        </w:tabs>
        <w:spacing w:line="280" w:lineRule="exact"/>
        <w:jc w:val="both"/>
      </w:pPr>
      <w:r>
        <w:t>- эгоизм</w:t>
      </w:r>
    </w:p>
    <w:p w:rsidR="00EC043A" w:rsidRDefault="00EC043A">
      <w:pPr>
        <w:rPr>
          <w:sz w:val="2"/>
          <w:szCs w:val="2"/>
        </w:rPr>
      </w:pPr>
    </w:p>
    <w:sectPr w:rsidR="00EC04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E6" w:rsidRDefault="00BC3CE6">
      <w:r>
        <w:separator/>
      </w:r>
    </w:p>
  </w:endnote>
  <w:endnote w:type="continuationSeparator" w:id="0">
    <w:p w:rsidR="00BC3CE6" w:rsidRDefault="00B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E6" w:rsidRDefault="00BC3CE6"/>
  </w:footnote>
  <w:footnote w:type="continuationSeparator" w:id="0">
    <w:p w:rsidR="00BC3CE6" w:rsidRDefault="00BC3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5B4"/>
    <w:multiLevelType w:val="multilevel"/>
    <w:tmpl w:val="DCCE5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D3E36"/>
    <w:multiLevelType w:val="multilevel"/>
    <w:tmpl w:val="A350DBE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540E3"/>
    <w:multiLevelType w:val="multilevel"/>
    <w:tmpl w:val="E63ABC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E6628"/>
    <w:multiLevelType w:val="multilevel"/>
    <w:tmpl w:val="CD9672A8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47706E"/>
    <w:multiLevelType w:val="multilevel"/>
    <w:tmpl w:val="FB348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3A"/>
    <w:rsid w:val="005E466A"/>
    <w:rsid w:val="00AC4DA6"/>
    <w:rsid w:val="00AE6FF7"/>
    <w:rsid w:val="00B32AEC"/>
    <w:rsid w:val="00B43A17"/>
    <w:rsid w:val="00BC3CE6"/>
    <w:rsid w:val="00E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20">
    <w:name w:val="Основной текст (2) + 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28"/>
      <w:szCs w:val="28"/>
      <w:u w:val="none"/>
    </w:rPr>
  </w:style>
  <w:style w:type="character" w:customStyle="1" w:styleId="200">
    <w:name w:val="Оглавление + Полужирный;Масштаб 2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Колонтитул (2)_"/>
    <w:basedOn w:val="a0"/>
    <w:link w:val="2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2pt">
    <w:name w:val="Колонтитул (2) + Times New Roman;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Gulim" w:eastAsia="Gulim" w:hAnsi="Gulim" w:cs="Guli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7pt10">
    <w:name w:val="Основной текст (2) + 27 pt;Полужирный;Масштаб 1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54"/>
      <w:szCs w:val="54"/>
      <w:u w:val="none"/>
      <w:lang w:val="en-US" w:eastAsia="en-US" w:bidi="en-US"/>
    </w:rPr>
  </w:style>
  <w:style w:type="character" w:customStyle="1" w:styleId="215pt20">
    <w:name w:val="Основной текст (2) + 15 pt;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30"/>
      <w:szCs w:val="3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Основной текст (14)_"/>
    <w:basedOn w:val="a0"/>
    <w:link w:val="140"/>
    <w:rPr>
      <w:rFonts w:ascii="Gulim" w:eastAsia="Gulim" w:hAnsi="Gulim" w:cs="Gulim"/>
      <w:b w:val="0"/>
      <w:bCs w:val="0"/>
      <w:i w:val="0"/>
      <w:iCs w:val="0"/>
      <w:smallCaps w:val="0"/>
      <w:strike w:val="0"/>
      <w:w w:val="50"/>
      <w:sz w:val="17"/>
      <w:szCs w:val="17"/>
      <w:u w:val="none"/>
      <w:lang w:val="en-US" w:eastAsia="en-US" w:bidi="en-US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5Cambria21pt0pt">
    <w:name w:val="Основной текст (15) + Cambria;21 pt;Не полужирный;Не курсив;Интервал 0 pt"/>
    <w:basedOn w:val="1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20">
    <w:name w:val="Основной текст (3) + Полужирный;Не курсив;Масштаб 20%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2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827pt10">
    <w:name w:val="Основной текст (18) + 27 pt;Полужирный;Не курсив;Масштаб 10%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"/>
      <w:position w:val="0"/>
      <w:sz w:val="54"/>
      <w:szCs w:val="5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94pt0pt">
    <w:name w:val="Основной текст (19) + 4 pt;Не курсив;Интервал 0 p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1"/>
      <w:szCs w:val="1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Candara" w:eastAsia="Candara" w:hAnsi="Candara" w:cs="Candar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right"/>
    </w:pPr>
    <w:rPr>
      <w:rFonts w:ascii="FrankRuehl" w:eastAsia="FrankRuehl" w:hAnsi="FrankRuehl" w:cs="FrankRueh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right"/>
    </w:pPr>
    <w:rPr>
      <w:rFonts w:ascii="Gulim" w:eastAsia="Gulim" w:hAnsi="Gulim" w:cs="Gulim"/>
      <w:sz w:val="10"/>
      <w:szCs w:val="10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w w:val="50"/>
      <w:sz w:val="13"/>
      <w:szCs w:val="13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sz w:val="21"/>
      <w:szCs w:val="21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w w:val="50"/>
      <w:sz w:val="13"/>
      <w:szCs w:val="13"/>
      <w:lang w:val="en-US" w:eastAsia="en-US" w:bidi="en-US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w w:val="20"/>
      <w:sz w:val="28"/>
      <w:szCs w:val="2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Gulim" w:eastAsia="Gulim" w:hAnsi="Gulim" w:cs="Gulim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  <w:jc w:val="right"/>
    </w:pPr>
    <w:rPr>
      <w:rFonts w:ascii="Gulim" w:eastAsia="Gulim" w:hAnsi="Gulim" w:cs="Gulim"/>
      <w:w w:val="50"/>
      <w:sz w:val="17"/>
      <w:szCs w:val="17"/>
      <w:lang w:val="en-US" w:eastAsia="en-US" w:bidi="en-US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after="60" w:line="0" w:lineRule="atLeast"/>
      <w:jc w:val="right"/>
    </w:pPr>
    <w:rPr>
      <w:rFonts w:ascii="FrankRuehl" w:eastAsia="FrankRuehl" w:hAnsi="FrankRuehl" w:cs="FrankRuehl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  <w:sz w:val="32"/>
      <w:szCs w:val="3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720" w:line="619" w:lineRule="exact"/>
      <w:ind w:hanging="300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3A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A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20">
    <w:name w:val="Основной текст (2) + 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28"/>
      <w:szCs w:val="28"/>
      <w:u w:val="none"/>
    </w:rPr>
  </w:style>
  <w:style w:type="character" w:customStyle="1" w:styleId="200">
    <w:name w:val="Оглавление + Полужирный;Масштаб 2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Колонтитул (2)_"/>
    <w:basedOn w:val="a0"/>
    <w:link w:val="2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2pt">
    <w:name w:val="Колонтитул (2) + Times New Roman;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Gulim" w:eastAsia="Gulim" w:hAnsi="Gulim" w:cs="Guli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7pt10">
    <w:name w:val="Основной текст (2) + 27 pt;Полужирный;Масштаб 1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54"/>
      <w:szCs w:val="54"/>
      <w:u w:val="none"/>
      <w:lang w:val="en-US" w:eastAsia="en-US" w:bidi="en-US"/>
    </w:rPr>
  </w:style>
  <w:style w:type="character" w:customStyle="1" w:styleId="215pt20">
    <w:name w:val="Основной текст (2) + 15 pt;Полужирный;Масштаб 2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30"/>
      <w:szCs w:val="30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Основной текст (14)_"/>
    <w:basedOn w:val="a0"/>
    <w:link w:val="140"/>
    <w:rPr>
      <w:rFonts w:ascii="Gulim" w:eastAsia="Gulim" w:hAnsi="Gulim" w:cs="Gulim"/>
      <w:b w:val="0"/>
      <w:bCs w:val="0"/>
      <w:i w:val="0"/>
      <w:iCs w:val="0"/>
      <w:smallCaps w:val="0"/>
      <w:strike w:val="0"/>
      <w:w w:val="50"/>
      <w:sz w:val="17"/>
      <w:szCs w:val="17"/>
      <w:u w:val="none"/>
      <w:lang w:val="en-US" w:eastAsia="en-US" w:bidi="en-US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5Cambria21pt0pt">
    <w:name w:val="Основной текст (15) + Cambria;21 pt;Не полужирный;Не курсив;Интервал 0 pt"/>
    <w:basedOn w:val="1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20">
    <w:name w:val="Основной текст (3) + Полужирный;Не курсив;Масштаб 20%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2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827pt10">
    <w:name w:val="Основной текст (18) + 27 pt;Полужирный;Не курсив;Масштаб 10%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"/>
      <w:position w:val="0"/>
      <w:sz w:val="54"/>
      <w:szCs w:val="5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194pt0pt">
    <w:name w:val="Основной текст (19) + 4 pt;Не курсив;Интервал 0 p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1"/>
      <w:szCs w:val="11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Candara" w:eastAsia="Candara" w:hAnsi="Candara" w:cs="Candar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right"/>
    </w:pPr>
    <w:rPr>
      <w:rFonts w:ascii="FrankRuehl" w:eastAsia="FrankRuehl" w:hAnsi="FrankRuehl" w:cs="FrankRueh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right"/>
    </w:pPr>
    <w:rPr>
      <w:rFonts w:ascii="Gulim" w:eastAsia="Gulim" w:hAnsi="Gulim" w:cs="Gulim"/>
      <w:sz w:val="10"/>
      <w:szCs w:val="10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w w:val="50"/>
      <w:sz w:val="13"/>
      <w:szCs w:val="13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sz w:val="21"/>
      <w:szCs w:val="21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w w:val="50"/>
      <w:sz w:val="13"/>
      <w:szCs w:val="13"/>
      <w:lang w:val="en-US" w:eastAsia="en-US" w:bidi="en-US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w w:val="20"/>
      <w:sz w:val="28"/>
      <w:szCs w:val="2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  <w:jc w:val="right"/>
    </w:pPr>
    <w:rPr>
      <w:rFonts w:ascii="FrankRuehl" w:eastAsia="FrankRuehl" w:hAnsi="FrankRuehl" w:cs="FrankRuehl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Gulim" w:eastAsia="Gulim" w:hAnsi="Gulim" w:cs="Gulim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20" w:line="0" w:lineRule="atLeast"/>
      <w:jc w:val="right"/>
    </w:pPr>
    <w:rPr>
      <w:rFonts w:ascii="Gulim" w:eastAsia="Gulim" w:hAnsi="Gulim" w:cs="Gulim"/>
      <w:w w:val="50"/>
      <w:sz w:val="17"/>
      <w:szCs w:val="17"/>
      <w:lang w:val="en-US" w:eastAsia="en-US" w:bidi="en-US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60" w:after="60" w:line="0" w:lineRule="atLeast"/>
      <w:jc w:val="right"/>
    </w:pPr>
    <w:rPr>
      <w:rFonts w:ascii="FrankRuehl" w:eastAsia="FrankRuehl" w:hAnsi="FrankRuehl" w:cs="FrankRuehl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  <w:sz w:val="32"/>
      <w:szCs w:val="3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720" w:line="619" w:lineRule="exact"/>
      <w:ind w:hanging="300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3A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A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учреждение «Центр образования №40 имени Героя Советского Союза  И.А.Дементьева»  г.Тула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«Причины и последствия агрессии»</dc:title>
  <dc:creator>Ильина В.Б.</dc:creator>
  <cp:lastModifiedBy>User</cp:lastModifiedBy>
  <cp:revision>5</cp:revision>
  <dcterms:created xsi:type="dcterms:W3CDTF">2018-11-02T17:00:00Z</dcterms:created>
  <dcterms:modified xsi:type="dcterms:W3CDTF">2018-11-02T17:18:00Z</dcterms:modified>
</cp:coreProperties>
</file>