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670384534_elmina-club-p-fon-patrioticheskii-muzikalnii-pinterest-21" recolor="t" type="frame"/>
    </v:background>
  </w:background>
  <w:body>
    <w:p w:rsidR="005A7EDC" w:rsidRPr="005A7EDC" w:rsidRDefault="005A7EDC" w:rsidP="006E250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8C8E8"/>
        <w:spacing w:before="0" w:beforeAutospacing="0" w:after="0" w:afterAutospacing="0"/>
        <w:textAlignment w:val="baseline"/>
        <w:rPr>
          <w:rStyle w:val="a4"/>
          <w:color w:val="000000" w:themeColor="text1"/>
          <w:sz w:val="28"/>
          <w:szCs w:val="28"/>
        </w:rPr>
      </w:pPr>
    </w:p>
    <w:p w:rsidR="00FE51F3" w:rsidRPr="006E250F" w:rsidRDefault="005A7EDC" w:rsidP="006E250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8C8E8"/>
        <w:spacing w:before="0" w:beforeAutospacing="0" w:after="0" w:afterAutospacing="0"/>
        <w:jc w:val="center"/>
        <w:textAlignment w:val="baseline"/>
        <w:rPr>
          <w:rStyle w:val="a4"/>
          <w:caps/>
          <w:color w:val="17365D" w:themeColor="text2" w:themeShade="BF"/>
          <w:sz w:val="36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6E250F">
        <w:rPr>
          <w:rStyle w:val="a4"/>
          <w:caps/>
          <w:color w:val="17365D" w:themeColor="text2" w:themeShade="BF"/>
          <w:sz w:val="36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Консультация для родителей на тему: «Что такое ритмодекламация».</w:t>
      </w:r>
    </w:p>
    <w:p w:rsidR="005A7EDC" w:rsidRPr="005A7EDC" w:rsidRDefault="005A7EDC" w:rsidP="006E250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8C8E8"/>
        <w:spacing w:before="0" w:beforeAutospacing="0" w:after="0" w:afterAutospacing="0"/>
        <w:jc w:val="center"/>
        <w:textAlignment w:val="baseline"/>
        <w:rPr>
          <w:b/>
          <w:bCs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FE51F3" w:rsidRPr="00FE51F3" w:rsidRDefault="00FE51F3" w:rsidP="006E250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8C8E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E51F3">
        <w:rPr>
          <w:color w:val="000000" w:themeColor="text1"/>
          <w:sz w:val="28"/>
          <w:szCs w:val="28"/>
        </w:rPr>
        <w:t>Как называется то новое и интересное, что с таким увлечением исполняют дети на музыкальных занятиях, праздниках и даже дома?</w:t>
      </w:r>
    </w:p>
    <w:p w:rsidR="00FE51F3" w:rsidRPr="00FE51F3" w:rsidRDefault="00FE51F3" w:rsidP="006E250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8C8E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E51F3">
        <w:rPr>
          <w:color w:val="000000" w:themeColor="text1"/>
          <w:sz w:val="28"/>
          <w:szCs w:val="28"/>
        </w:rPr>
        <w:t>Этот новый в дошкольном музыкальном образовании вид деятельности называется – </w:t>
      </w:r>
      <w:proofErr w:type="spellStart"/>
      <w:r w:rsidRPr="00FE51F3">
        <w:rPr>
          <w:rStyle w:val="a5"/>
          <w:b/>
          <w:i w:val="0"/>
          <w:color w:val="000000" w:themeColor="text1"/>
          <w:sz w:val="28"/>
          <w:szCs w:val="28"/>
        </w:rPr>
        <w:t>ритмодекламация</w:t>
      </w:r>
      <w:proofErr w:type="spellEnd"/>
      <w:r w:rsidRPr="00FE51F3">
        <w:rPr>
          <w:rStyle w:val="a5"/>
          <w:b/>
          <w:i w:val="0"/>
          <w:color w:val="000000" w:themeColor="text1"/>
          <w:sz w:val="28"/>
          <w:szCs w:val="28"/>
        </w:rPr>
        <w:t>.</w:t>
      </w:r>
      <w:r w:rsidRPr="00FE51F3">
        <w:rPr>
          <w:i/>
          <w:iCs/>
          <w:color w:val="000000" w:themeColor="text1"/>
          <w:sz w:val="28"/>
          <w:szCs w:val="28"/>
        </w:rPr>
        <w:br/>
      </w:r>
    </w:p>
    <w:p w:rsidR="00FE51F3" w:rsidRPr="00FE51F3" w:rsidRDefault="00FE51F3" w:rsidP="006E250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8C8E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proofErr w:type="spellStart"/>
      <w:r w:rsidRPr="00FE51F3">
        <w:rPr>
          <w:b/>
          <w:color w:val="000000" w:themeColor="text1"/>
          <w:sz w:val="28"/>
          <w:szCs w:val="28"/>
        </w:rPr>
        <w:t>Ритмодекламация</w:t>
      </w:r>
      <w:proofErr w:type="spellEnd"/>
      <w:r w:rsidRPr="00FE51F3">
        <w:rPr>
          <w:b/>
          <w:color w:val="000000" w:themeColor="text1"/>
          <w:sz w:val="28"/>
          <w:szCs w:val="28"/>
        </w:rPr>
        <w:t xml:space="preserve"> </w:t>
      </w:r>
      <w:r w:rsidRPr="00FE51F3">
        <w:rPr>
          <w:color w:val="000000" w:themeColor="text1"/>
          <w:sz w:val="28"/>
          <w:szCs w:val="28"/>
        </w:rPr>
        <w:t xml:space="preserve">представляет собой синтез поэзии и музыки – широко применялась композиторами ещё в XX веке. Её называли «музыкальной речью», «речевым интонированием в ритме». В современной музыкальной методике обучения дошкольников </w:t>
      </w:r>
      <w:proofErr w:type="spellStart"/>
      <w:r w:rsidRPr="00FE51F3">
        <w:rPr>
          <w:color w:val="000000" w:themeColor="text1"/>
          <w:sz w:val="28"/>
          <w:szCs w:val="28"/>
        </w:rPr>
        <w:t>ритмодекламация</w:t>
      </w:r>
      <w:proofErr w:type="spellEnd"/>
      <w:r w:rsidRPr="00FE51F3">
        <w:rPr>
          <w:color w:val="000000" w:themeColor="text1"/>
          <w:sz w:val="28"/>
          <w:szCs w:val="28"/>
        </w:rPr>
        <w:t xml:space="preserve"> рассматривается, как одна из перспективных форм развития музыкального слуха, голоса, чувства ритма у детей. На первом плане в </w:t>
      </w:r>
      <w:proofErr w:type="spellStart"/>
      <w:r w:rsidRPr="00FE51F3">
        <w:rPr>
          <w:color w:val="000000" w:themeColor="text1"/>
          <w:sz w:val="28"/>
          <w:szCs w:val="28"/>
        </w:rPr>
        <w:t>ритмодекламации</w:t>
      </w:r>
      <w:proofErr w:type="spellEnd"/>
      <w:r w:rsidRPr="00FE51F3">
        <w:rPr>
          <w:color w:val="000000" w:themeColor="text1"/>
          <w:sz w:val="28"/>
          <w:szCs w:val="28"/>
        </w:rPr>
        <w:t xml:space="preserve"> выступает соединение ритма и выразительного речевого интонирования. Чёткая ритмическая организация музыкально-исполнительского процесса активизирует у детей развитие внимания, сосредоточенности, быстроты реакции, координации слуха, голоса и движения.</w:t>
      </w:r>
      <w:r w:rsidRPr="00FE51F3">
        <w:rPr>
          <w:color w:val="000000" w:themeColor="text1"/>
          <w:sz w:val="28"/>
          <w:szCs w:val="28"/>
        </w:rPr>
        <w:br/>
      </w:r>
    </w:p>
    <w:p w:rsidR="00FE51F3" w:rsidRPr="00FE51F3" w:rsidRDefault="00FE51F3" w:rsidP="006E250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8C8E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E51F3">
        <w:rPr>
          <w:color w:val="000000" w:themeColor="text1"/>
          <w:sz w:val="28"/>
          <w:szCs w:val="28"/>
        </w:rPr>
        <w:t>Отстранение же от пения, с одной стороны, упрощает процесс музыкального интонирования, с другой стороны, направлено на развитие интонационного мышления, где музыкальный слух взаимодействует с речевым: «До тех пор, пока ребёнок не услышит, как он говорит, не научится контролировать свою речь трудно надеяться, что он сможет правильно и выразительно петь».</w:t>
      </w:r>
      <w:r w:rsidRPr="00FE51F3">
        <w:rPr>
          <w:color w:val="000000" w:themeColor="text1"/>
          <w:sz w:val="28"/>
          <w:szCs w:val="28"/>
        </w:rPr>
        <w:br/>
      </w:r>
    </w:p>
    <w:p w:rsidR="00FE51F3" w:rsidRPr="00FE51F3" w:rsidRDefault="00FE51F3" w:rsidP="006E250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8C8E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E51F3">
        <w:rPr>
          <w:color w:val="000000" w:themeColor="text1"/>
          <w:sz w:val="28"/>
          <w:szCs w:val="28"/>
        </w:rPr>
        <w:t xml:space="preserve">Почему же </w:t>
      </w:r>
      <w:proofErr w:type="spellStart"/>
      <w:r w:rsidRPr="00FE51F3">
        <w:rPr>
          <w:color w:val="000000" w:themeColor="text1"/>
          <w:sz w:val="28"/>
          <w:szCs w:val="28"/>
        </w:rPr>
        <w:t>ритмодекламация</w:t>
      </w:r>
      <w:proofErr w:type="spellEnd"/>
      <w:r w:rsidRPr="00FE51F3">
        <w:rPr>
          <w:color w:val="000000" w:themeColor="text1"/>
          <w:sz w:val="28"/>
          <w:szCs w:val="28"/>
        </w:rPr>
        <w:t>, как вид музыкальной деятельности, так нравится всем детям, почему даже плохо поющие ребята с огромным желанием исполняют эти модели?</w:t>
      </w:r>
      <w:r w:rsidRPr="00FE51F3">
        <w:rPr>
          <w:color w:val="000000" w:themeColor="text1"/>
          <w:sz w:val="28"/>
          <w:szCs w:val="28"/>
        </w:rPr>
        <w:br/>
      </w:r>
      <w:r w:rsidRPr="00FE51F3">
        <w:rPr>
          <w:color w:val="000000" w:themeColor="text1"/>
          <w:sz w:val="28"/>
          <w:szCs w:val="28"/>
        </w:rPr>
        <w:br/>
      </w:r>
      <w:r w:rsidRPr="00FE51F3">
        <w:rPr>
          <w:b/>
          <w:color w:val="000000" w:themeColor="text1"/>
          <w:sz w:val="28"/>
          <w:szCs w:val="28"/>
        </w:rPr>
        <w:t>Во-первых,</w:t>
      </w:r>
      <w:r w:rsidRPr="00FE51F3">
        <w:rPr>
          <w:color w:val="000000" w:themeColor="text1"/>
          <w:sz w:val="28"/>
          <w:szCs w:val="28"/>
        </w:rPr>
        <w:t xml:space="preserve"> это интересное соединение красивой, стилистически разноплановой музыки и самобытных поэтических текстов. Передача ярких художественных образов вызывает у ребёнка живой интерес, побуждает активно искать соответствующие интонации в голосе, выразительную мимику, пластику движения.</w:t>
      </w:r>
      <w:r w:rsidRPr="00FE51F3">
        <w:rPr>
          <w:color w:val="000000" w:themeColor="text1"/>
          <w:sz w:val="28"/>
          <w:szCs w:val="28"/>
        </w:rPr>
        <w:br/>
      </w:r>
    </w:p>
    <w:p w:rsidR="00FE51F3" w:rsidRPr="00FE51F3" w:rsidRDefault="00FE51F3" w:rsidP="006E250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8C8E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E51F3">
        <w:rPr>
          <w:b/>
          <w:color w:val="000000" w:themeColor="text1"/>
          <w:sz w:val="28"/>
          <w:szCs w:val="28"/>
        </w:rPr>
        <w:t>Во-вторых,</w:t>
      </w:r>
      <w:r w:rsidRPr="00FE51F3">
        <w:rPr>
          <w:color w:val="000000" w:themeColor="text1"/>
          <w:sz w:val="28"/>
          <w:szCs w:val="28"/>
        </w:rPr>
        <w:t xml:space="preserve"> это доступность и удобство исполнения данных моделей. Опора на речевое интонирование даёт возможность равноценного участия в процессе </w:t>
      </w:r>
      <w:proofErr w:type="spellStart"/>
      <w:r w:rsidRPr="00FE51F3">
        <w:rPr>
          <w:color w:val="000000" w:themeColor="text1"/>
          <w:sz w:val="28"/>
          <w:szCs w:val="28"/>
        </w:rPr>
        <w:t>музицирования</w:t>
      </w:r>
      <w:proofErr w:type="spellEnd"/>
      <w:r w:rsidRPr="00FE51F3">
        <w:rPr>
          <w:color w:val="000000" w:themeColor="text1"/>
          <w:sz w:val="28"/>
          <w:szCs w:val="28"/>
        </w:rPr>
        <w:t xml:space="preserve"> всех детей, несмотря на певческий диапазон голоса и уровень развития вокально-слуховой координации. Дети с удовольствием исполняют </w:t>
      </w:r>
      <w:proofErr w:type="spellStart"/>
      <w:r w:rsidRPr="00FE51F3">
        <w:rPr>
          <w:color w:val="000000" w:themeColor="text1"/>
          <w:sz w:val="28"/>
          <w:szCs w:val="28"/>
        </w:rPr>
        <w:t>ритмодекламации</w:t>
      </w:r>
      <w:proofErr w:type="spellEnd"/>
      <w:r w:rsidRPr="00FE51F3">
        <w:rPr>
          <w:color w:val="000000" w:themeColor="text1"/>
          <w:sz w:val="28"/>
          <w:szCs w:val="28"/>
        </w:rPr>
        <w:t xml:space="preserve">, не испытывая неуверенности в себе, закомплексованности. Благодаря чередованию пения и речи, голосовые мышцы ребёнка успевают отдохнуть в процессе исполнения, снимается </w:t>
      </w:r>
      <w:r w:rsidRPr="00FE51F3">
        <w:rPr>
          <w:color w:val="000000" w:themeColor="text1"/>
          <w:sz w:val="28"/>
          <w:szCs w:val="28"/>
        </w:rPr>
        <w:lastRenderedPageBreak/>
        <w:t>излишняя напряжённость, тем самым детский голос предохраняется от усталости и перенапряжения.</w:t>
      </w:r>
      <w:r w:rsidRPr="00FE51F3">
        <w:rPr>
          <w:color w:val="000000" w:themeColor="text1"/>
          <w:sz w:val="28"/>
          <w:szCs w:val="28"/>
        </w:rPr>
        <w:br/>
      </w:r>
    </w:p>
    <w:p w:rsidR="00FE51F3" w:rsidRPr="00FE51F3" w:rsidRDefault="00FE51F3" w:rsidP="006E250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8C8E8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  <w:proofErr w:type="spellStart"/>
      <w:r w:rsidRPr="00FE51F3">
        <w:rPr>
          <w:color w:val="000000" w:themeColor="text1"/>
          <w:sz w:val="28"/>
          <w:szCs w:val="28"/>
        </w:rPr>
        <w:t>Ритмодекламация</w:t>
      </w:r>
      <w:proofErr w:type="spellEnd"/>
      <w:r w:rsidRPr="00FE51F3">
        <w:rPr>
          <w:color w:val="000000" w:themeColor="text1"/>
          <w:sz w:val="28"/>
          <w:szCs w:val="28"/>
        </w:rPr>
        <w:t>   разучивается как вокальное произведение, т.к. для создания яркого образа необходимо известное время, в течение которого постепенно проявляются те или иные нюансы интонации, закрепляются в сознании детали и смысловые оттенки. Здесь не исключаются возможности для творчества ребёнка: поиска интонационной характеристики героев и индивидуальной выразительности произведения, двигательной пластики и мимики, а также попыток исполнения с собственным аккомпанементом. Таким образом, </w:t>
      </w:r>
      <w:proofErr w:type="spellStart"/>
      <w:r w:rsidRPr="00FE51F3">
        <w:rPr>
          <w:color w:val="000000" w:themeColor="text1"/>
          <w:sz w:val="28"/>
          <w:szCs w:val="28"/>
        </w:rPr>
        <w:t>ритмодекламация</w:t>
      </w:r>
      <w:proofErr w:type="spellEnd"/>
      <w:r w:rsidRPr="00FE51F3">
        <w:rPr>
          <w:color w:val="000000" w:themeColor="text1"/>
          <w:sz w:val="28"/>
          <w:szCs w:val="28"/>
        </w:rPr>
        <w:t xml:space="preserve"> – это одновременно речевая игра, предполагающая творческую свободу в интонационно-ритмическом исполнении текста, и упражнение для исполнения, </w:t>
      </w:r>
      <w:proofErr w:type="spellStart"/>
      <w:r w:rsidRPr="00FE51F3">
        <w:rPr>
          <w:color w:val="000000" w:themeColor="text1"/>
          <w:sz w:val="28"/>
          <w:szCs w:val="28"/>
        </w:rPr>
        <w:t>соинтонирования</w:t>
      </w:r>
      <w:proofErr w:type="spellEnd"/>
      <w:r w:rsidRPr="00FE51F3">
        <w:rPr>
          <w:color w:val="000000" w:themeColor="text1"/>
          <w:sz w:val="28"/>
          <w:szCs w:val="28"/>
        </w:rPr>
        <w:t xml:space="preserve"> музыки. Использование интонационно-ритмических импровизаций в речевых упражнениях способствует развитию у детей остроты и активности интонационного слуха, приучает их осмысленно относиться к различным проявлениям интонации. Интонационное варьирование текста составляет главную педагогическую задачу при работе над </w:t>
      </w:r>
      <w:proofErr w:type="spellStart"/>
      <w:r w:rsidRPr="00FE51F3">
        <w:rPr>
          <w:color w:val="000000" w:themeColor="text1"/>
          <w:sz w:val="28"/>
          <w:szCs w:val="28"/>
        </w:rPr>
        <w:t>ритмодекламацией</w:t>
      </w:r>
      <w:proofErr w:type="spellEnd"/>
      <w:r w:rsidRPr="00FE51F3">
        <w:rPr>
          <w:color w:val="000000" w:themeColor="text1"/>
          <w:sz w:val="28"/>
          <w:szCs w:val="28"/>
        </w:rPr>
        <w:t>.</w:t>
      </w:r>
      <w:r w:rsidRPr="00FE51F3">
        <w:rPr>
          <w:color w:val="000000" w:themeColor="text1"/>
          <w:sz w:val="28"/>
          <w:szCs w:val="28"/>
        </w:rPr>
        <w:br/>
      </w:r>
    </w:p>
    <w:p w:rsidR="00FE51F3" w:rsidRPr="00FE51F3" w:rsidRDefault="00FE51F3" w:rsidP="006E250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8C8E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proofErr w:type="spellStart"/>
      <w:r w:rsidRPr="00FE51F3">
        <w:rPr>
          <w:b/>
          <w:color w:val="000000" w:themeColor="text1"/>
          <w:sz w:val="28"/>
          <w:szCs w:val="28"/>
        </w:rPr>
        <w:t>Ритмодекламации</w:t>
      </w:r>
      <w:proofErr w:type="spellEnd"/>
      <w:r w:rsidRPr="00FE51F3">
        <w:rPr>
          <w:b/>
          <w:color w:val="000000" w:themeColor="text1"/>
          <w:sz w:val="28"/>
          <w:szCs w:val="28"/>
        </w:rPr>
        <w:t xml:space="preserve"> представлены множеством форм:</w:t>
      </w:r>
      <w:r w:rsidRPr="00FE51F3">
        <w:rPr>
          <w:color w:val="000000" w:themeColor="text1"/>
          <w:sz w:val="28"/>
          <w:szCs w:val="28"/>
        </w:rPr>
        <w:br/>
        <w:t>— унисонных;</w:t>
      </w:r>
      <w:r w:rsidRPr="00FE51F3">
        <w:rPr>
          <w:color w:val="000000" w:themeColor="text1"/>
          <w:sz w:val="28"/>
          <w:szCs w:val="28"/>
        </w:rPr>
        <w:br/>
        <w:t>— диалогических;</w:t>
      </w:r>
      <w:r w:rsidRPr="00FE51F3">
        <w:rPr>
          <w:color w:val="000000" w:themeColor="text1"/>
          <w:sz w:val="28"/>
          <w:szCs w:val="28"/>
        </w:rPr>
        <w:br/>
        <w:t>— с куплетным строением;</w:t>
      </w:r>
      <w:r w:rsidRPr="00FE51F3">
        <w:rPr>
          <w:color w:val="000000" w:themeColor="text1"/>
          <w:sz w:val="28"/>
          <w:szCs w:val="28"/>
        </w:rPr>
        <w:br/>
        <w:t>— многоголосных.</w:t>
      </w:r>
      <w:r w:rsidRPr="00FE51F3">
        <w:rPr>
          <w:color w:val="000000" w:themeColor="text1"/>
          <w:sz w:val="28"/>
          <w:szCs w:val="28"/>
        </w:rPr>
        <w:br/>
      </w:r>
    </w:p>
    <w:p w:rsidR="00FE51F3" w:rsidRPr="00FE51F3" w:rsidRDefault="00FE51F3" w:rsidP="006E250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8C8E8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FE51F3">
        <w:rPr>
          <w:b/>
          <w:color w:val="000000" w:themeColor="text1"/>
          <w:sz w:val="28"/>
          <w:szCs w:val="28"/>
          <w:u w:val="single"/>
        </w:rPr>
        <w:t>Координационно-подвижные игры</w:t>
      </w:r>
      <w:r w:rsidRPr="00FE51F3">
        <w:rPr>
          <w:b/>
          <w:color w:val="000000" w:themeColor="text1"/>
          <w:sz w:val="28"/>
          <w:szCs w:val="28"/>
        </w:rPr>
        <w:t> (музыкальные и речевые).</w:t>
      </w:r>
      <w:r w:rsidRPr="00FE51F3">
        <w:rPr>
          <w:b/>
          <w:color w:val="000000" w:themeColor="text1"/>
          <w:sz w:val="28"/>
          <w:szCs w:val="28"/>
        </w:rPr>
        <w:br/>
      </w:r>
    </w:p>
    <w:p w:rsidR="00FE51F3" w:rsidRPr="00FE51F3" w:rsidRDefault="00FE51F3" w:rsidP="006E250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8C8E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E51F3">
        <w:rPr>
          <w:color w:val="000000" w:themeColor="text1"/>
          <w:sz w:val="28"/>
          <w:szCs w:val="28"/>
        </w:rPr>
        <w:t xml:space="preserve">      Такие игры крупномасштабно (через все тело) дают ощущение музыкальной динамики, темпа, исполнительского штриха, речевого и пластического интонирования, что является их музыкальным содержанием. Условно их можно разделить на следующие </w:t>
      </w:r>
      <w:r w:rsidRPr="00FE51F3">
        <w:rPr>
          <w:b/>
          <w:color w:val="000000" w:themeColor="text1"/>
          <w:sz w:val="28"/>
          <w:szCs w:val="28"/>
        </w:rPr>
        <w:t>группы:</w:t>
      </w:r>
      <w:r w:rsidRPr="00FE51F3">
        <w:rPr>
          <w:color w:val="000000" w:themeColor="text1"/>
          <w:sz w:val="28"/>
          <w:szCs w:val="28"/>
        </w:rPr>
        <w:br/>
        <w:t>— коммуникативные, выполняющие психотерапевтические задачи развития социальной адаптации ребенка, принятия им партнера как друга;</w:t>
      </w:r>
      <w:r w:rsidRPr="00FE51F3">
        <w:rPr>
          <w:color w:val="000000" w:themeColor="text1"/>
          <w:sz w:val="28"/>
          <w:szCs w:val="28"/>
        </w:rPr>
        <w:br/>
        <w:t>— игры-команды;</w:t>
      </w:r>
      <w:r w:rsidRPr="00FE51F3">
        <w:rPr>
          <w:color w:val="000000" w:themeColor="text1"/>
          <w:sz w:val="28"/>
          <w:szCs w:val="28"/>
        </w:rPr>
        <w:br/>
        <w:t>— массажные;</w:t>
      </w:r>
      <w:r w:rsidRPr="00FE51F3">
        <w:rPr>
          <w:color w:val="000000" w:themeColor="text1"/>
          <w:sz w:val="28"/>
          <w:szCs w:val="28"/>
        </w:rPr>
        <w:br/>
        <w:t>— тонизирующие;</w:t>
      </w:r>
      <w:r w:rsidRPr="00FE51F3">
        <w:rPr>
          <w:color w:val="000000" w:themeColor="text1"/>
          <w:sz w:val="28"/>
          <w:szCs w:val="28"/>
        </w:rPr>
        <w:br/>
        <w:t xml:space="preserve">— </w:t>
      </w:r>
      <w:proofErr w:type="spellStart"/>
      <w:r w:rsidRPr="00FE51F3">
        <w:rPr>
          <w:color w:val="000000" w:themeColor="text1"/>
          <w:sz w:val="28"/>
          <w:szCs w:val="28"/>
        </w:rPr>
        <w:t>пластико</w:t>
      </w:r>
      <w:proofErr w:type="spellEnd"/>
      <w:r w:rsidRPr="00FE51F3">
        <w:rPr>
          <w:color w:val="000000" w:themeColor="text1"/>
          <w:sz w:val="28"/>
          <w:szCs w:val="28"/>
        </w:rPr>
        <w:t>-</w:t>
      </w:r>
      <w:proofErr w:type="spellStart"/>
      <w:r w:rsidRPr="00FE51F3">
        <w:rPr>
          <w:color w:val="000000" w:themeColor="text1"/>
          <w:sz w:val="28"/>
          <w:szCs w:val="28"/>
        </w:rPr>
        <w:t>ритмо</w:t>
      </w:r>
      <w:proofErr w:type="spellEnd"/>
      <w:r w:rsidRPr="00FE51F3">
        <w:rPr>
          <w:color w:val="000000" w:themeColor="text1"/>
          <w:sz w:val="28"/>
          <w:szCs w:val="28"/>
        </w:rPr>
        <w:t>-речевой театр. Все они пронизаны идеей координации,</w:t>
      </w:r>
      <w:r w:rsidRPr="00FE51F3">
        <w:rPr>
          <w:color w:val="000000" w:themeColor="text1"/>
          <w:sz w:val="28"/>
          <w:szCs w:val="28"/>
        </w:rPr>
        <w:br/>
        <w:t>которая выступает в них в роли двигательного «аккомпанемента», стимулирует развитие ловкости, точности, реакции, воспитывает ансамблевую слаженность.</w:t>
      </w:r>
      <w:r w:rsidRPr="00FE51F3">
        <w:rPr>
          <w:color w:val="000000" w:themeColor="text1"/>
          <w:sz w:val="28"/>
          <w:szCs w:val="28"/>
        </w:rPr>
        <w:br/>
      </w:r>
    </w:p>
    <w:p w:rsidR="00FE51F3" w:rsidRPr="00FE51F3" w:rsidRDefault="006E250F" w:rsidP="006E250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8C8E8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>Музыкальные пальчиковые игры</w:t>
      </w:r>
      <w:bookmarkStart w:id="0" w:name="_GoBack"/>
      <w:bookmarkEnd w:id="0"/>
      <w:r w:rsidR="00FE51F3" w:rsidRPr="00FE51F3">
        <w:rPr>
          <w:b/>
          <w:color w:val="000000" w:themeColor="text1"/>
          <w:sz w:val="28"/>
          <w:szCs w:val="28"/>
        </w:rPr>
        <w:br/>
      </w:r>
    </w:p>
    <w:p w:rsidR="00FE51F3" w:rsidRPr="00FE51F3" w:rsidRDefault="00FE51F3" w:rsidP="006E250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8C8E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E51F3">
        <w:rPr>
          <w:color w:val="000000" w:themeColor="text1"/>
          <w:sz w:val="28"/>
          <w:szCs w:val="28"/>
        </w:rPr>
        <w:t xml:space="preserve">Ценность  пальчиковых игр в контексте развития музыкальности детей заключается в том, что они представляют собой первые опыты </w:t>
      </w:r>
      <w:r w:rsidRPr="00FE51F3">
        <w:rPr>
          <w:color w:val="000000" w:themeColor="text1"/>
          <w:sz w:val="28"/>
          <w:szCs w:val="28"/>
        </w:rPr>
        <w:lastRenderedPageBreak/>
        <w:t xml:space="preserve">исполнительского артистизма, в которых характер исполнения фактически интонируется, обогащаясь </w:t>
      </w:r>
      <w:proofErr w:type="spellStart"/>
      <w:r w:rsidRPr="00FE51F3">
        <w:rPr>
          <w:color w:val="000000" w:themeColor="text1"/>
          <w:sz w:val="28"/>
          <w:szCs w:val="28"/>
        </w:rPr>
        <w:t>ритмо</w:t>
      </w:r>
      <w:proofErr w:type="spellEnd"/>
      <w:r w:rsidRPr="00FE51F3">
        <w:rPr>
          <w:color w:val="000000" w:themeColor="text1"/>
          <w:sz w:val="28"/>
          <w:szCs w:val="28"/>
        </w:rPr>
        <w:t xml:space="preserve">-звуковыми модуляциями разговорной речи. Работа над текстами с жестовыми рисунками способствует также активизации абстрактного и образно-ассоциативного мышления. Пальчиковые игры оригинальны и интересны тем, что представляют собой миниатюрный театр, где актёрами являются пальцы. Текст находит здесь не буквальное отражение: определённая </w:t>
      </w:r>
      <w:proofErr w:type="spellStart"/>
      <w:r w:rsidRPr="00FE51F3">
        <w:rPr>
          <w:color w:val="000000" w:themeColor="text1"/>
          <w:sz w:val="28"/>
          <w:szCs w:val="28"/>
        </w:rPr>
        <w:t>жесто</w:t>
      </w:r>
      <w:proofErr w:type="spellEnd"/>
      <w:r w:rsidRPr="00FE51F3">
        <w:rPr>
          <w:color w:val="000000" w:themeColor="text1"/>
          <w:sz w:val="28"/>
          <w:szCs w:val="28"/>
        </w:rPr>
        <w:t>-смысловая символика «взывает» к своей расшифровке и интерпретации.</w:t>
      </w:r>
      <w:r w:rsidRPr="00FE51F3">
        <w:rPr>
          <w:color w:val="000000" w:themeColor="text1"/>
          <w:sz w:val="28"/>
          <w:szCs w:val="28"/>
        </w:rPr>
        <w:br/>
      </w:r>
    </w:p>
    <w:p w:rsidR="006E250F" w:rsidRPr="006E250F" w:rsidRDefault="006E250F" w:rsidP="006E250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8C8E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П</w:t>
      </w:r>
      <w:r w:rsidR="00FE51F3" w:rsidRPr="00FE51F3">
        <w:rPr>
          <w:b/>
          <w:color w:val="000000" w:themeColor="text1"/>
          <w:sz w:val="28"/>
          <w:szCs w:val="28"/>
          <w:u w:val="single"/>
        </w:rPr>
        <w:t>альчиковые игры:</w:t>
      </w:r>
    </w:p>
    <w:p w:rsidR="006E250F" w:rsidRDefault="006E250F" w:rsidP="006E250F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8C8E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u w:val="single"/>
        </w:rPr>
      </w:pPr>
      <w:r w:rsidRPr="006E250F">
        <w:rPr>
          <w:color w:val="000000" w:themeColor="text1"/>
          <w:sz w:val="28"/>
          <w:szCs w:val="28"/>
        </w:rPr>
        <w:t xml:space="preserve"> </w:t>
      </w:r>
      <w:r w:rsidRPr="00FE51F3">
        <w:rPr>
          <w:color w:val="000000" w:themeColor="text1"/>
          <w:sz w:val="28"/>
          <w:szCs w:val="28"/>
        </w:rPr>
        <w:t>развивают мышечный аппарат, мелкую моторику, тактильную чувствительность;</w:t>
      </w:r>
    </w:p>
    <w:p w:rsidR="006E250F" w:rsidRPr="006E250F" w:rsidRDefault="006E250F" w:rsidP="006E250F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8C8E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u w:val="single"/>
        </w:rPr>
      </w:pPr>
      <w:r w:rsidRPr="006E250F">
        <w:rPr>
          <w:color w:val="000000" w:themeColor="text1"/>
          <w:sz w:val="28"/>
          <w:szCs w:val="28"/>
        </w:rPr>
        <w:t>«предвосхищают» сознание, его реактивность (ввиду быстроты смены движений);</w:t>
      </w:r>
    </w:p>
    <w:p w:rsidR="006E250F" w:rsidRPr="00FE51F3" w:rsidRDefault="006E250F" w:rsidP="006E250F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8C8E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u w:val="single"/>
        </w:rPr>
      </w:pPr>
      <w:r w:rsidRPr="00FE51F3">
        <w:rPr>
          <w:color w:val="000000" w:themeColor="text1"/>
          <w:sz w:val="28"/>
          <w:szCs w:val="28"/>
        </w:rPr>
        <w:t>повышают общий уровень организации ребёнка;</w:t>
      </w:r>
    </w:p>
    <w:p w:rsidR="006E250F" w:rsidRPr="00FE51F3" w:rsidRDefault="006E250F" w:rsidP="006E250F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8C8E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u w:val="single"/>
        </w:rPr>
      </w:pPr>
      <w:r w:rsidRPr="00FE51F3">
        <w:rPr>
          <w:color w:val="000000" w:themeColor="text1"/>
          <w:sz w:val="28"/>
          <w:szCs w:val="28"/>
        </w:rPr>
        <w:t>направлены на развитие чувства ритма, дикционной моторики речи,</w:t>
      </w:r>
    </w:p>
    <w:p w:rsidR="00FE51F3" w:rsidRPr="006E250F" w:rsidRDefault="006E250F" w:rsidP="006E250F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8C8E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u w:val="single"/>
        </w:rPr>
      </w:pPr>
      <w:r w:rsidRPr="00FE51F3">
        <w:rPr>
          <w:color w:val="000000" w:themeColor="text1"/>
          <w:sz w:val="28"/>
          <w:szCs w:val="28"/>
        </w:rPr>
        <w:t>выразительно-речевого интон</w:t>
      </w:r>
      <w:r>
        <w:rPr>
          <w:color w:val="000000" w:themeColor="text1"/>
          <w:sz w:val="28"/>
          <w:szCs w:val="28"/>
        </w:rPr>
        <w:t>ирования, координации движений.</w:t>
      </w:r>
    </w:p>
    <w:p w:rsidR="00FE51F3" w:rsidRPr="00FE51F3" w:rsidRDefault="00FE51F3" w:rsidP="006E250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8C8E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E51F3">
        <w:rPr>
          <w:color w:val="000000" w:themeColor="text1"/>
          <w:sz w:val="28"/>
          <w:szCs w:val="28"/>
        </w:rPr>
        <w:t xml:space="preserve">Начинаем работу над пальчиковыми играми с самого раннего дошкольного возраста, используя короткие по объему и несложные по содержанию тексты, доступные детям. Текст проговаривается взрослым выразительно, несколько утрированной интонацией с жестовым сопровождением. Дети на этом этапе сопровождают жестами речь взрослого, подговаривая текст по желанию, в основном в самые любимые моменты. В старшем дошкольном возрасте пальчиковые игры усложняются, жесты становятся наиболее символичными, в результате чего игры превращаются в настоящий </w:t>
      </w:r>
      <w:proofErr w:type="spellStart"/>
      <w:r w:rsidRPr="00FE51F3">
        <w:rPr>
          <w:color w:val="000000" w:themeColor="text1"/>
          <w:sz w:val="28"/>
          <w:szCs w:val="28"/>
        </w:rPr>
        <w:t>пальчиково</w:t>
      </w:r>
      <w:proofErr w:type="spellEnd"/>
      <w:r w:rsidRPr="00FE51F3">
        <w:rPr>
          <w:color w:val="000000" w:themeColor="text1"/>
          <w:sz w:val="28"/>
          <w:szCs w:val="28"/>
        </w:rPr>
        <w:t>-речевой театр.</w:t>
      </w:r>
      <w:r w:rsidRPr="00FE51F3">
        <w:rPr>
          <w:color w:val="000000" w:themeColor="text1"/>
          <w:sz w:val="28"/>
          <w:szCs w:val="28"/>
        </w:rPr>
        <w:br/>
      </w:r>
    </w:p>
    <w:p w:rsidR="00FE51F3" w:rsidRPr="00FE51F3" w:rsidRDefault="00FE51F3" w:rsidP="006E250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8C8E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E51F3">
        <w:rPr>
          <w:color w:val="000000" w:themeColor="text1"/>
          <w:sz w:val="28"/>
          <w:szCs w:val="28"/>
        </w:rPr>
        <w:t>Для развития чувства метра (равного биения сильных и слабых долей) можно использовать всякое равномерное движение: хождение под песню, под инструментальную музыку, подражательные движения, которые ребенок делает во время игры. Выбрав известную детскую песню, которую дети поют хором, мы ставим детей в круг, они равномерно движутся под музыку, поют и хлопками и притопами воспроизводят ритмический рисунок.</w:t>
      </w:r>
      <w:r w:rsidRPr="00FE51F3">
        <w:rPr>
          <w:color w:val="000000" w:themeColor="text1"/>
          <w:sz w:val="28"/>
          <w:szCs w:val="28"/>
        </w:rPr>
        <w:br/>
      </w:r>
    </w:p>
    <w:p w:rsidR="00FE51F3" w:rsidRPr="00FE51F3" w:rsidRDefault="00FE51F3" w:rsidP="006E250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8C8E8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FE51F3">
        <w:rPr>
          <w:b/>
          <w:color w:val="000000" w:themeColor="text1"/>
          <w:sz w:val="28"/>
          <w:szCs w:val="28"/>
          <w:u w:val="single"/>
        </w:rPr>
        <w:t>Ритмические упражнения</w:t>
      </w:r>
      <w:r w:rsidRPr="00FE51F3">
        <w:rPr>
          <w:b/>
          <w:color w:val="000000" w:themeColor="text1"/>
          <w:sz w:val="28"/>
          <w:szCs w:val="28"/>
        </w:rPr>
        <w:br/>
      </w:r>
    </w:p>
    <w:p w:rsidR="00FE51F3" w:rsidRPr="005A7EDC" w:rsidRDefault="00FE51F3" w:rsidP="006E250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8C8E8"/>
        <w:spacing w:before="0" w:beforeAutospacing="0" w:after="0" w:afterAutospacing="0"/>
        <w:jc w:val="center"/>
        <w:textAlignment w:val="baseline"/>
        <w:rPr>
          <w:i/>
          <w:color w:val="000000" w:themeColor="text1"/>
          <w:sz w:val="28"/>
          <w:szCs w:val="28"/>
        </w:rPr>
      </w:pPr>
      <w:r w:rsidRPr="00FE51F3">
        <w:rPr>
          <w:rStyle w:val="a5"/>
          <w:b/>
          <w:bCs/>
          <w:i w:val="0"/>
          <w:color w:val="000000" w:themeColor="text1"/>
          <w:sz w:val="28"/>
          <w:szCs w:val="28"/>
        </w:rPr>
        <w:t>Упражнение «Уточки»</w:t>
      </w:r>
      <w:r w:rsidRPr="00FE51F3">
        <w:rPr>
          <w:i/>
          <w:color w:val="000000" w:themeColor="text1"/>
          <w:sz w:val="28"/>
          <w:szCs w:val="28"/>
        </w:rPr>
        <w:br/>
      </w:r>
      <w:r w:rsidRPr="00FE51F3">
        <w:rPr>
          <w:color w:val="000000" w:themeColor="text1"/>
          <w:sz w:val="28"/>
          <w:szCs w:val="28"/>
        </w:rPr>
        <w:t>Наши уточки с утра:</w:t>
      </w:r>
      <w:r w:rsidRPr="00FE51F3">
        <w:rPr>
          <w:color w:val="000000" w:themeColor="text1"/>
          <w:sz w:val="28"/>
          <w:szCs w:val="28"/>
        </w:rPr>
        <w:br/>
        <w:t>кря-кря-кря (поют дети)</w:t>
      </w:r>
      <w:r w:rsidRPr="00FE51F3">
        <w:rPr>
          <w:color w:val="000000" w:themeColor="text1"/>
          <w:sz w:val="28"/>
          <w:szCs w:val="28"/>
        </w:rPr>
        <w:br/>
        <w:t>кря-кря-кря (звуки инструмента)</w:t>
      </w:r>
      <w:r w:rsidRPr="00FE51F3">
        <w:rPr>
          <w:color w:val="000000" w:themeColor="text1"/>
          <w:sz w:val="28"/>
          <w:szCs w:val="28"/>
        </w:rPr>
        <w:br/>
        <w:t>Наши гуси у пруда:</w:t>
      </w:r>
      <w:r w:rsidRPr="00FE51F3">
        <w:rPr>
          <w:color w:val="000000" w:themeColor="text1"/>
          <w:sz w:val="28"/>
          <w:szCs w:val="28"/>
        </w:rPr>
        <w:br/>
        <w:t>га-га-га (поют дети)</w:t>
      </w:r>
      <w:r w:rsidRPr="00FE51F3">
        <w:rPr>
          <w:color w:val="000000" w:themeColor="text1"/>
          <w:sz w:val="28"/>
          <w:szCs w:val="28"/>
        </w:rPr>
        <w:br/>
        <w:t>га-га-га (звуки инструмента)</w:t>
      </w:r>
      <w:r w:rsidRPr="00FE51F3">
        <w:rPr>
          <w:color w:val="000000" w:themeColor="text1"/>
          <w:sz w:val="28"/>
          <w:szCs w:val="28"/>
        </w:rPr>
        <w:br/>
      </w:r>
      <w:r w:rsidRPr="00FE51F3">
        <w:rPr>
          <w:color w:val="000000" w:themeColor="text1"/>
          <w:sz w:val="28"/>
          <w:szCs w:val="28"/>
        </w:rPr>
        <w:lastRenderedPageBreak/>
        <w:t>Наши курочки в окно:</w:t>
      </w:r>
      <w:r w:rsidRPr="00FE51F3">
        <w:rPr>
          <w:color w:val="000000" w:themeColor="text1"/>
          <w:sz w:val="28"/>
          <w:szCs w:val="28"/>
        </w:rPr>
        <w:br/>
        <w:t>ко-ко-ко (поют дети)</w:t>
      </w:r>
    </w:p>
    <w:p w:rsidR="00FE51F3" w:rsidRPr="00FE51F3" w:rsidRDefault="00FE51F3" w:rsidP="006E250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8C8E8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FE51F3">
        <w:rPr>
          <w:color w:val="000000" w:themeColor="text1"/>
          <w:sz w:val="28"/>
          <w:szCs w:val="28"/>
        </w:rPr>
        <w:t>ко-ко-ко (звуки инструмента)</w:t>
      </w:r>
      <w:r w:rsidRPr="00FE51F3">
        <w:rPr>
          <w:color w:val="000000" w:themeColor="text1"/>
          <w:sz w:val="28"/>
          <w:szCs w:val="28"/>
        </w:rPr>
        <w:br/>
      </w:r>
    </w:p>
    <w:p w:rsidR="00FE51F3" w:rsidRPr="00FE51F3" w:rsidRDefault="00FE51F3" w:rsidP="006E250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8C8E8"/>
        <w:spacing w:before="0" w:beforeAutospacing="0" w:after="0" w:afterAutospacing="0"/>
        <w:textAlignment w:val="baseline"/>
        <w:rPr>
          <w:i/>
          <w:color w:val="000000" w:themeColor="text1"/>
          <w:sz w:val="28"/>
          <w:szCs w:val="28"/>
        </w:rPr>
      </w:pPr>
      <w:r w:rsidRPr="00FE51F3">
        <w:rPr>
          <w:rStyle w:val="a5"/>
          <w:i w:val="0"/>
          <w:color w:val="000000" w:themeColor="text1"/>
          <w:sz w:val="28"/>
          <w:szCs w:val="28"/>
        </w:rPr>
        <w:t>После таких упражнений дети играют дружнее, слаженнее.</w:t>
      </w:r>
    </w:p>
    <w:p w:rsidR="00FE51F3" w:rsidRPr="00FE51F3" w:rsidRDefault="00FE51F3" w:rsidP="006E250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8C8E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E51F3">
        <w:rPr>
          <w:color w:val="000000" w:themeColor="text1"/>
          <w:sz w:val="28"/>
          <w:szCs w:val="28"/>
        </w:rPr>
        <w:t xml:space="preserve">Общими для речи и музыки являются: темп, регистр, тембр, артикуляция, динамика, форма и ритм. Поэтому, данные игры развивают у детей как музыкальные, так и творческие способности (эмоциональную отзывчивость на музыку, музыкальную память, ладовое чувство, чувство ритма). У детей формируется представление о структуре музыкального произведения, его форме; развивается звуковая культура речи, связная речь и её гармоничный строй. </w:t>
      </w:r>
      <w:proofErr w:type="spellStart"/>
      <w:r w:rsidRPr="00FE51F3">
        <w:rPr>
          <w:color w:val="000000" w:themeColor="text1"/>
          <w:sz w:val="28"/>
          <w:szCs w:val="28"/>
        </w:rPr>
        <w:t>Ритмодекламации</w:t>
      </w:r>
      <w:proofErr w:type="spellEnd"/>
      <w:r w:rsidRPr="00FE51F3">
        <w:rPr>
          <w:color w:val="000000" w:themeColor="text1"/>
          <w:sz w:val="28"/>
          <w:szCs w:val="28"/>
        </w:rPr>
        <w:t xml:space="preserve"> улучшают дикцию, увеличивают силу голоса, укрепляют голосовой и дыхательный аппарат.</w:t>
      </w:r>
      <w:r w:rsidRPr="00FE51F3">
        <w:rPr>
          <w:color w:val="000000" w:themeColor="text1"/>
          <w:sz w:val="28"/>
          <w:szCs w:val="28"/>
        </w:rPr>
        <w:br/>
      </w:r>
    </w:p>
    <w:p w:rsidR="00FE51F3" w:rsidRPr="00FE51F3" w:rsidRDefault="00FE51F3" w:rsidP="006E250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8C8E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E51F3">
        <w:rPr>
          <w:color w:val="000000" w:themeColor="text1"/>
          <w:sz w:val="28"/>
          <w:szCs w:val="28"/>
        </w:rPr>
        <w:t xml:space="preserve">Тексты для речевых игр подбираются простые, соответствующие возрасту дошкольников, легко запоминались. Чаще всего это образцы устного народного творчества – песенки, прибаутки, </w:t>
      </w:r>
      <w:proofErr w:type="spellStart"/>
      <w:r w:rsidRPr="00FE51F3">
        <w:rPr>
          <w:color w:val="000000" w:themeColor="text1"/>
          <w:sz w:val="28"/>
          <w:szCs w:val="28"/>
        </w:rPr>
        <w:t>потешки</w:t>
      </w:r>
      <w:proofErr w:type="spellEnd"/>
      <w:r w:rsidRPr="00FE51F3">
        <w:rPr>
          <w:color w:val="000000" w:themeColor="text1"/>
          <w:sz w:val="28"/>
          <w:szCs w:val="28"/>
        </w:rPr>
        <w:t>, считалки, дразнилки, колыбельные. Особое внимание уделяется обыгрыванию различных слогов, фонем, звукоподражаний, словам, понятным только детям, из так называемого «тарабарского» языка – «</w:t>
      </w:r>
      <w:proofErr w:type="spellStart"/>
      <w:r w:rsidRPr="00FE51F3">
        <w:rPr>
          <w:color w:val="000000" w:themeColor="text1"/>
          <w:sz w:val="28"/>
          <w:szCs w:val="28"/>
        </w:rPr>
        <w:t>цынцы-брынцы</w:t>
      </w:r>
      <w:proofErr w:type="spellEnd"/>
      <w:r w:rsidRPr="00FE51F3">
        <w:rPr>
          <w:color w:val="000000" w:themeColor="text1"/>
          <w:sz w:val="28"/>
          <w:szCs w:val="28"/>
        </w:rPr>
        <w:t>», «</w:t>
      </w:r>
      <w:proofErr w:type="spellStart"/>
      <w:r w:rsidRPr="00FE51F3">
        <w:rPr>
          <w:color w:val="000000" w:themeColor="text1"/>
          <w:sz w:val="28"/>
          <w:szCs w:val="28"/>
        </w:rPr>
        <w:t>трух</w:t>
      </w:r>
      <w:proofErr w:type="spellEnd"/>
      <w:r w:rsidRPr="00FE51F3">
        <w:rPr>
          <w:color w:val="000000" w:themeColor="text1"/>
          <w:sz w:val="28"/>
          <w:szCs w:val="28"/>
        </w:rPr>
        <w:t>-ту-тух», «</w:t>
      </w:r>
      <w:proofErr w:type="spellStart"/>
      <w:r w:rsidRPr="00FE51F3">
        <w:rPr>
          <w:color w:val="000000" w:themeColor="text1"/>
          <w:sz w:val="28"/>
          <w:szCs w:val="28"/>
        </w:rPr>
        <w:t>рики</w:t>
      </w:r>
      <w:proofErr w:type="spellEnd"/>
      <w:r w:rsidRPr="00FE51F3">
        <w:rPr>
          <w:color w:val="000000" w:themeColor="text1"/>
          <w:sz w:val="28"/>
          <w:szCs w:val="28"/>
        </w:rPr>
        <w:t>-таки» и др. Простота выбранного текста позволяет больше времени уделить не его заучиванию, а развитию ритма, дикции и другим задачам речевого упражнения.</w:t>
      </w:r>
      <w:r w:rsidRPr="00FE51F3">
        <w:rPr>
          <w:color w:val="000000" w:themeColor="text1"/>
          <w:sz w:val="28"/>
          <w:szCs w:val="28"/>
        </w:rPr>
        <w:br/>
      </w:r>
    </w:p>
    <w:p w:rsidR="00FE51F3" w:rsidRPr="00FE51F3" w:rsidRDefault="00FE51F3" w:rsidP="006E250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8C8E8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FE51F3">
        <w:rPr>
          <w:rStyle w:val="a4"/>
          <w:color w:val="000000" w:themeColor="text1"/>
          <w:sz w:val="28"/>
          <w:szCs w:val="28"/>
          <w:u w:val="single"/>
        </w:rPr>
        <w:t>Игра «</w:t>
      </w:r>
      <w:proofErr w:type="spellStart"/>
      <w:r w:rsidRPr="00FE51F3">
        <w:rPr>
          <w:rStyle w:val="a4"/>
          <w:color w:val="000000" w:themeColor="text1"/>
          <w:sz w:val="28"/>
          <w:szCs w:val="28"/>
          <w:u w:val="single"/>
        </w:rPr>
        <w:t>Таря-Маря</w:t>
      </w:r>
      <w:proofErr w:type="spellEnd"/>
      <w:r w:rsidRPr="00FE51F3">
        <w:rPr>
          <w:rStyle w:val="a4"/>
          <w:color w:val="000000" w:themeColor="text1"/>
          <w:sz w:val="28"/>
          <w:szCs w:val="28"/>
          <w:u w:val="single"/>
        </w:rPr>
        <w:t>»</w:t>
      </w:r>
      <w:r w:rsidRPr="00FE51F3">
        <w:rPr>
          <w:b/>
          <w:bCs/>
          <w:color w:val="000000" w:themeColor="text1"/>
          <w:sz w:val="28"/>
          <w:szCs w:val="28"/>
          <w:u w:val="single"/>
        </w:rPr>
        <w:br/>
      </w:r>
      <w:r w:rsidRPr="00FE51F3">
        <w:rPr>
          <w:rStyle w:val="a4"/>
          <w:color w:val="000000" w:themeColor="text1"/>
          <w:sz w:val="28"/>
          <w:szCs w:val="28"/>
        </w:rPr>
        <w:t>Взрослый</w:t>
      </w:r>
      <w:r w:rsidRPr="00FE51F3">
        <w:rPr>
          <w:color w:val="000000" w:themeColor="text1"/>
          <w:sz w:val="28"/>
          <w:szCs w:val="28"/>
        </w:rPr>
        <w:t xml:space="preserve">: </w:t>
      </w:r>
      <w:proofErr w:type="spellStart"/>
      <w:r w:rsidRPr="00FE51F3">
        <w:rPr>
          <w:color w:val="000000" w:themeColor="text1"/>
          <w:sz w:val="28"/>
          <w:szCs w:val="28"/>
        </w:rPr>
        <w:t>Таря-Маря</w:t>
      </w:r>
      <w:proofErr w:type="spellEnd"/>
      <w:r w:rsidRPr="00FE51F3">
        <w:rPr>
          <w:color w:val="000000" w:themeColor="text1"/>
          <w:sz w:val="28"/>
          <w:szCs w:val="28"/>
        </w:rPr>
        <w:t xml:space="preserve"> в лес ходила…</w:t>
      </w:r>
      <w:r w:rsidRPr="00FE51F3">
        <w:rPr>
          <w:color w:val="000000" w:themeColor="text1"/>
          <w:sz w:val="28"/>
          <w:szCs w:val="28"/>
        </w:rPr>
        <w:br/>
      </w:r>
      <w:r w:rsidRPr="00FE51F3">
        <w:rPr>
          <w:rStyle w:val="a4"/>
          <w:color w:val="000000" w:themeColor="text1"/>
          <w:sz w:val="28"/>
          <w:szCs w:val="28"/>
        </w:rPr>
        <w:t>Дети:</w:t>
      </w:r>
      <w:r w:rsidRPr="00FE51F3">
        <w:rPr>
          <w:color w:val="000000" w:themeColor="text1"/>
          <w:sz w:val="28"/>
          <w:szCs w:val="28"/>
        </w:rPr>
        <w:t> В лес ходила?</w:t>
      </w:r>
      <w:r w:rsidRPr="00FE51F3">
        <w:rPr>
          <w:color w:val="000000" w:themeColor="text1"/>
          <w:sz w:val="28"/>
          <w:szCs w:val="28"/>
        </w:rPr>
        <w:br/>
      </w:r>
      <w:r w:rsidRPr="00FE51F3">
        <w:rPr>
          <w:rStyle w:val="a4"/>
          <w:color w:val="000000" w:themeColor="text1"/>
          <w:sz w:val="28"/>
          <w:szCs w:val="28"/>
        </w:rPr>
        <w:t>Взрослый:</w:t>
      </w:r>
      <w:r w:rsidRPr="00FE51F3">
        <w:rPr>
          <w:color w:val="000000" w:themeColor="text1"/>
          <w:sz w:val="28"/>
          <w:szCs w:val="28"/>
        </w:rPr>
        <w:t> </w:t>
      </w:r>
      <w:proofErr w:type="spellStart"/>
      <w:r w:rsidRPr="00FE51F3">
        <w:rPr>
          <w:color w:val="000000" w:themeColor="text1"/>
          <w:sz w:val="28"/>
          <w:szCs w:val="28"/>
        </w:rPr>
        <w:t>Таря-Маря</w:t>
      </w:r>
      <w:proofErr w:type="spellEnd"/>
      <w:r w:rsidRPr="00FE51F3">
        <w:rPr>
          <w:color w:val="000000" w:themeColor="text1"/>
          <w:sz w:val="28"/>
          <w:szCs w:val="28"/>
        </w:rPr>
        <w:t xml:space="preserve"> шишки ела…</w:t>
      </w:r>
      <w:r w:rsidRPr="00FE51F3">
        <w:rPr>
          <w:color w:val="000000" w:themeColor="text1"/>
          <w:sz w:val="28"/>
          <w:szCs w:val="28"/>
        </w:rPr>
        <w:br/>
      </w:r>
      <w:r w:rsidRPr="00FE51F3">
        <w:rPr>
          <w:rStyle w:val="a4"/>
          <w:color w:val="000000" w:themeColor="text1"/>
          <w:sz w:val="28"/>
          <w:szCs w:val="28"/>
        </w:rPr>
        <w:t>Дети:</w:t>
      </w:r>
      <w:r w:rsidRPr="00FE51F3">
        <w:rPr>
          <w:color w:val="000000" w:themeColor="text1"/>
          <w:sz w:val="28"/>
          <w:szCs w:val="28"/>
        </w:rPr>
        <w:t> Шишки ела?</w:t>
      </w:r>
      <w:r w:rsidRPr="00FE51F3">
        <w:rPr>
          <w:color w:val="000000" w:themeColor="text1"/>
          <w:sz w:val="28"/>
          <w:szCs w:val="28"/>
        </w:rPr>
        <w:br/>
      </w:r>
      <w:r w:rsidRPr="00FE51F3">
        <w:rPr>
          <w:rStyle w:val="a4"/>
          <w:color w:val="000000" w:themeColor="text1"/>
          <w:sz w:val="28"/>
          <w:szCs w:val="28"/>
        </w:rPr>
        <w:t>Взрослый:</w:t>
      </w:r>
      <w:r w:rsidRPr="00FE51F3">
        <w:rPr>
          <w:color w:val="000000" w:themeColor="text1"/>
          <w:sz w:val="28"/>
          <w:szCs w:val="28"/>
        </w:rPr>
        <w:t> Шишки ела, вам велела.</w:t>
      </w:r>
      <w:r w:rsidRPr="00FE51F3">
        <w:rPr>
          <w:color w:val="000000" w:themeColor="text1"/>
          <w:sz w:val="28"/>
          <w:szCs w:val="28"/>
        </w:rPr>
        <w:br/>
      </w:r>
      <w:r w:rsidRPr="00FE51F3">
        <w:rPr>
          <w:rStyle w:val="a4"/>
          <w:color w:val="000000" w:themeColor="text1"/>
          <w:sz w:val="28"/>
          <w:szCs w:val="28"/>
        </w:rPr>
        <w:t>Дети:</w:t>
      </w:r>
      <w:r w:rsidRPr="00FE51F3">
        <w:rPr>
          <w:color w:val="000000" w:themeColor="text1"/>
          <w:sz w:val="28"/>
          <w:szCs w:val="28"/>
        </w:rPr>
        <w:t> Шишки ела, нам велела? А мы шишек не хотим. Таре-Маре отдадим.</w:t>
      </w:r>
      <w:r w:rsidRPr="00FE51F3">
        <w:rPr>
          <w:color w:val="000000" w:themeColor="text1"/>
          <w:sz w:val="28"/>
          <w:szCs w:val="28"/>
        </w:rPr>
        <w:br/>
      </w:r>
    </w:p>
    <w:p w:rsidR="00FE51F3" w:rsidRPr="00FE51F3" w:rsidRDefault="00FE51F3" w:rsidP="006E250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8C8E8"/>
        <w:spacing w:before="0" w:beforeAutospacing="0" w:after="0" w:afterAutospacing="0"/>
        <w:jc w:val="center"/>
        <w:textAlignment w:val="baseline"/>
        <w:rPr>
          <w:i/>
          <w:color w:val="000000" w:themeColor="text1"/>
          <w:sz w:val="28"/>
          <w:szCs w:val="28"/>
        </w:rPr>
      </w:pPr>
      <w:r w:rsidRPr="00FE51F3">
        <w:rPr>
          <w:rStyle w:val="a5"/>
          <w:i w:val="0"/>
          <w:color w:val="000000" w:themeColor="text1"/>
          <w:sz w:val="28"/>
          <w:szCs w:val="28"/>
        </w:rPr>
        <w:t xml:space="preserve">Сопровождать игру мимикой и жестами, выяснить, как выглядит </w:t>
      </w:r>
      <w:proofErr w:type="spellStart"/>
      <w:r w:rsidRPr="00FE51F3">
        <w:rPr>
          <w:rStyle w:val="a5"/>
          <w:i w:val="0"/>
          <w:color w:val="000000" w:themeColor="text1"/>
          <w:sz w:val="28"/>
          <w:szCs w:val="28"/>
        </w:rPr>
        <w:t>Таря-Маря</w:t>
      </w:r>
      <w:proofErr w:type="spellEnd"/>
      <w:r w:rsidRPr="00FE51F3">
        <w:rPr>
          <w:rStyle w:val="a5"/>
          <w:i w:val="0"/>
          <w:color w:val="000000" w:themeColor="text1"/>
          <w:sz w:val="28"/>
          <w:szCs w:val="28"/>
        </w:rPr>
        <w:t>, какой у нее характер и настроение.</w:t>
      </w:r>
      <w:r w:rsidRPr="00FE51F3">
        <w:rPr>
          <w:i/>
          <w:iCs/>
          <w:color w:val="000000" w:themeColor="text1"/>
          <w:sz w:val="28"/>
          <w:szCs w:val="28"/>
        </w:rPr>
        <w:br/>
      </w:r>
    </w:p>
    <w:p w:rsidR="00FE51F3" w:rsidRPr="00FE51F3" w:rsidRDefault="00FE51F3" w:rsidP="006E250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8C8E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E51F3">
        <w:rPr>
          <w:color w:val="000000" w:themeColor="text1"/>
          <w:sz w:val="28"/>
          <w:szCs w:val="28"/>
        </w:rPr>
        <w:t xml:space="preserve">Таким образом, исполнение </w:t>
      </w:r>
      <w:proofErr w:type="spellStart"/>
      <w:r w:rsidRPr="00FE51F3">
        <w:rPr>
          <w:color w:val="000000" w:themeColor="text1"/>
          <w:sz w:val="28"/>
          <w:szCs w:val="28"/>
        </w:rPr>
        <w:t>ритмодекламаций</w:t>
      </w:r>
      <w:proofErr w:type="spellEnd"/>
      <w:r w:rsidRPr="00FE51F3">
        <w:rPr>
          <w:color w:val="000000" w:themeColor="text1"/>
          <w:sz w:val="28"/>
          <w:szCs w:val="28"/>
        </w:rPr>
        <w:t xml:space="preserve"> развивает у детей весь комплекс музыкальных способностей, творческое воображение, эстетическое восприятие музыки, чувство уверенности в себе, своей значимости в коллективе. Дети с удовольствием музицируют, получая радость от общения с музыкой.</w:t>
      </w:r>
    </w:p>
    <w:p w:rsidR="00FE51F3" w:rsidRPr="00FE51F3" w:rsidRDefault="00FE51F3" w:rsidP="006E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8C8E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E51F3" w:rsidRPr="00FE5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0E65"/>
    <w:multiLevelType w:val="hybridMultilevel"/>
    <w:tmpl w:val="BA9ED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36E2"/>
    <w:multiLevelType w:val="hybridMultilevel"/>
    <w:tmpl w:val="5FB2A5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0631BA"/>
    <w:multiLevelType w:val="hybridMultilevel"/>
    <w:tmpl w:val="0CFC843C"/>
    <w:lvl w:ilvl="0" w:tplc="EEBEAB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11"/>
    <w:rsid w:val="004A7B71"/>
    <w:rsid w:val="005A7EDC"/>
    <w:rsid w:val="006E250F"/>
    <w:rsid w:val="00964711"/>
    <w:rsid w:val="00B9730E"/>
    <w:rsid w:val="00FE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2D4C"/>
  <w15:docId w15:val="{6EB2DAA8-78F7-4592-AD42-5623F94D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51F3"/>
    <w:rPr>
      <w:b/>
      <w:bCs/>
    </w:rPr>
  </w:style>
  <w:style w:type="character" w:styleId="a5">
    <w:name w:val="Emphasis"/>
    <w:basedOn w:val="a0"/>
    <w:uiPriority w:val="20"/>
    <w:qFormat/>
    <w:rsid w:val="00FE51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7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4A98B-BD1B-4587-A1C4-F6F85DFB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МБОУЦО №25</cp:lastModifiedBy>
  <cp:revision>4</cp:revision>
  <dcterms:created xsi:type="dcterms:W3CDTF">2023-08-21T12:53:00Z</dcterms:created>
  <dcterms:modified xsi:type="dcterms:W3CDTF">2023-08-22T05:52:00Z</dcterms:modified>
</cp:coreProperties>
</file>