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4" w:rsidRPr="00C7268E" w:rsidRDefault="009C6554" w:rsidP="00C72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8E">
        <w:rPr>
          <w:rFonts w:ascii="Times New Roman" w:hAnsi="Times New Roman" w:cs="Times New Roman"/>
          <w:b/>
          <w:sz w:val="28"/>
          <w:szCs w:val="28"/>
        </w:rPr>
        <w:t>Травля (</w:t>
      </w:r>
      <w:proofErr w:type="spellStart"/>
      <w:r w:rsidRPr="00C7268E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7268E">
        <w:rPr>
          <w:rFonts w:ascii="Times New Roman" w:hAnsi="Times New Roman" w:cs="Times New Roman"/>
          <w:b/>
          <w:sz w:val="28"/>
          <w:szCs w:val="28"/>
        </w:rPr>
        <w:t>)</w:t>
      </w:r>
    </w:p>
    <w:p w:rsidR="009C6554" w:rsidRPr="00832D34" w:rsidRDefault="009C6554" w:rsidP="0083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D34">
        <w:rPr>
          <w:rFonts w:ascii="Times New Roman" w:hAnsi="Times New Roman" w:cs="Times New Roman"/>
          <w:b/>
          <w:sz w:val="28"/>
          <w:szCs w:val="28"/>
        </w:rPr>
        <w:t>Что с этим делать?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Травля</w:t>
      </w:r>
      <w:r w:rsidRPr="009C655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C6554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>о постоянные намеренные негативные действия, направленные на одного и того же ребенка со стороны другого ребенка или группы детей.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Травля </w:t>
      </w:r>
      <w:r w:rsidRPr="009C6554">
        <w:rPr>
          <w:rFonts w:ascii="Times New Roman" w:hAnsi="Times New Roman" w:cs="Times New Roman"/>
          <w:sz w:val="28"/>
          <w:szCs w:val="28"/>
        </w:rPr>
        <w:t>может принимать различные формы:</w:t>
      </w:r>
    </w:p>
    <w:p w:rsidR="009C6554" w:rsidRPr="009C6554" w:rsidRDefault="009C6554" w:rsidP="009C65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распространение слухов,</w:t>
      </w:r>
    </w:p>
    <w:p w:rsidR="009C6554" w:rsidRPr="009C6554" w:rsidRDefault="009C6554" w:rsidP="009C65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угрозы,</w:t>
      </w:r>
    </w:p>
    <w:p w:rsidR="009C6554" w:rsidRPr="009C6554" w:rsidRDefault="009C6554" w:rsidP="009C65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физическое или словесное нападение,</w:t>
      </w:r>
      <w:bookmarkStart w:id="0" w:name="_GoBack"/>
      <w:bookmarkEnd w:id="0"/>
    </w:p>
    <w:p w:rsidR="009C6554" w:rsidRPr="009C6554" w:rsidRDefault="009C6554" w:rsidP="009C65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исключение ребенка из группы, изоляция,</w:t>
      </w:r>
    </w:p>
    <w:p w:rsidR="009C6554" w:rsidRPr="009C6554" w:rsidRDefault="009C6554" w:rsidP="009C65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другие жесты или действия, причиняющие вред ребенку прямо или косвенно.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Травля</w:t>
      </w:r>
      <w:r w:rsidRPr="009C6554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желание причинить вред кому-либо,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само вредоносное действие,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дисбаланс силы между обидчиком и жертвой,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повторение такого поведения,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несправедливое использование силы,</w:t>
      </w:r>
    </w:p>
    <w:p w:rsidR="009C6554" w:rsidRPr="009C6554" w:rsidRDefault="009C6554" w:rsidP="009C65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очевидное наслаждение обидчика и чувство угнетенности жертвы.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С чем не следует путать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травлю</w:t>
      </w:r>
      <w:r w:rsidRPr="009C655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Дети, склонные к </w:t>
      </w:r>
      <w:r w:rsidRPr="009C6554">
        <w:rPr>
          <w:rFonts w:ascii="Times New Roman" w:hAnsi="Times New Roman" w:cs="Times New Roman"/>
          <w:b/>
          <w:bCs/>
          <w:sz w:val="28"/>
          <w:szCs w:val="28"/>
        </w:rPr>
        <w:t>агрессивному поведению</w:t>
      </w:r>
      <w:r w:rsidRPr="009C6554">
        <w:rPr>
          <w:rFonts w:ascii="Times New Roman" w:hAnsi="Times New Roman" w:cs="Times New Roman"/>
          <w:sz w:val="28"/>
          <w:szCs w:val="28"/>
        </w:rPr>
        <w:t xml:space="preserve">, часто эмоционально не уравновешенны и не контролируют свое поведение. Дети же, которые совершают </w:t>
      </w:r>
      <w:proofErr w:type="spellStart"/>
      <w:r w:rsidRPr="009C655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>, делают это с целью унизить (установить отношения доминирования) и при этом сохраняют здравомыслие и контроль над своими действиями.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Ни один подросток не избежал </w:t>
      </w:r>
      <w:r w:rsidRPr="009C6554">
        <w:rPr>
          <w:rFonts w:ascii="Times New Roman" w:hAnsi="Times New Roman" w:cs="Times New Roman"/>
          <w:b/>
          <w:bCs/>
          <w:sz w:val="28"/>
          <w:szCs w:val="28"/>
        </w:rPr>
        <w:t>конфликтов</w:t>
      </w:r>
      <w:r w:rsidRPr="009C6554">
        <w:rPr>
          <w:rFonts w:ascii="Times New Roman" w:hAnsi="Times New Roman" w:cs="Times New Roman"/>
          <w:sz w:val="28"/>
          <w:szCs w:val="28"/>
        </w:rPr>
        <w:t xml:space="preserve"> с одноклассниками. Это не вредно, если конфликт разрешается взаимоприемлемым образом. Но насмешки и драки превращаются в </w:t>
      </w:r>
      <w:proofErr w:type="spellStart"/>
      <w:r w:rsidRPr="009C655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 xml:space="preserve">, если происходят преднамеренным и повторяющимся образом. Есть три особенности, которые отличают </w:t>
      </w:r>
      <w:r>
        <w:rPr>
          <w:rFonts w:ascii="Times New Roman" w:hAnsi="Times New Roman" w:cs="Times New Roman"/>
          <w:sz w:val="28"/>
          <w:szCs w:val="28"/>
        </w:rPr>
        <w:t xml:space="preserve">травлю </w:t>
      </w:r>
      <w:r w:rsidRPr="009C6554">
        <w:rPr>
          <w:rFonts w:ascii="Times New Roman" w:hAnsi="Times New Roman" w:cs="Times New Roman"/>
          <w:sz w:val="28"/>
          <w:szCs w:val="28"/>
        </w:rPr>
        <w:t>от других форм негативного поведения и действий:</w:t>
      </w:r>
    </w:p>
    <w:p w:rsidR="009C6554" w:rsidRPr="009C6554" w:rsidRDefault="009C6554" w:rsidP="009C655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lastRenderedPageBreak/>
        <w:t>Направленность на конкретного человека.</w:t>
      </w:r>
    </w:p>
    <w:p w:rsidR="009C6554" w:rsidRPr="009C6554" w:rsidRDefault="009C6554" w:rsidP="009C655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Повторяемость.</w:t>
      </w:r>
    </w:p>
    <w:p w:rsidR="009C6554" w:rsidRPr="009C6554" w:rsidRDefault="009C6554" w:rsidP="009C655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Превосходство одной из сторон конфликта (моральное, численное, физическое) над другой стороной.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Если кого-то из детей в классе не любят, у него нет друзей, его неохотно принимают в игру, но насилия в его адрес нет, это не травля, а </w:t>
      </w:r>
      <w:r w:rsidRPr="009C6554">
        <w:rPr>
          <w:rFonts w:ascii="Times New Roman" w:hAnsi="Times New Roman" w:cs="Times New Roman"/>
          <w:b/>
          <w:bCs/>
          <w:sz w:val="28"/>
          <w:szCs w:val="28"/>
        </w:rPr>
        <w:t>непопулярность</w:t>
      </w:r>
      <w:r w:rsidRPr="009C6554">
        <w:rPr>
          <w:rFonts w:ascii="Times New Roman" w:hAnsi="Times New Roman" w:cs="Times New Roman"/>
          <w:sz w:val="28"/>
          <w:szCs w:val="28"/>
        </w:rPr>
        <w:t>. При непопулярности человеку может быть обидно, грустно и одиноко. При травле ему страшно, он не чувствует себя в безопасности. Никто не может обещать каждому ребенку в классе, что он будет всем нравиться. Но безопасность, физическую и психологическую, школа обязана обеспечить каждому ученику.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Каковы признаки регулярной травли?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Ребенок может ничего не говорить о своих проблемах. Но есть признаки, игнорировать которые нельзя: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Физические отметки (такие как порезы и ушибы) без логического объяснения, особенно если они часто встречаются.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Ребенок больше не хочет ходить в школу или проводить время на общественных мероприятиях, не проводит время с друзьями.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Частая потеря вещей или исчезновение предметов из дома, порванная одежда или испорченные книги, сломанные гаджеты или какие-либо другие личные вещи.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Ребенок говорит о чувстве одиночества, ведет себя скрытно и замкнуто.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Неожиданное изменение в поведении: чрезмерное беспокойство, привязанность к родителям, сопротивление повседневным делам.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Необычно агрессивное поведение, запугивание более </w:t>
      </w:r>
      <w:proofErr w:type="gramStart"/>
      <w:r w:rsidRPr="009C6554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>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Жалобы на физические боли без каких-либо медицинских причин (например, головные боли, проблемы со сном, пищевые нарушения).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Внезапное снижение успеваемости и трудности в концентрации внимания.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lastRenderedPageBreak/>
        <w:t>Жалобы на вещи, которые раньше ребенка не беспокоили (на внешний вид, на место жительства и т.д.).</w:t>
      </w:r>
    </w:p>
    <w:p w:rsidR="009C6554" w:rsidRPr="009C6554" w:rsidRDefault="009C6554" w:rsidP="009C65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554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 xml:space="preserve"> поведение, побеги из дома, самоповреждения или разговоры о суициде.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Чего не надо делать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Ждать, что само пройдет. Не замечать.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Искать причины и объяснения. Наличие объективных причин не делают травлю допустимой. Это как будто вместо лечения болезни оправдывать ее разгуливающим вирусом.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Путать травлю и непопулярность.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655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 xml:space="preserve"> травлю проблемой только жертвы. В очень щекотливом положении оказываются молчаливые свидетели. Многие в глубине души понимают, что происходит что-то нехорошее, но не имеют решимости сказать об этом, боясь сами оказаться в роли жертвы. В результате в их мировоззрении появляется убеждение, что они — нехорошие люди, а мир кругом небезопасен.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6554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 xml:space="preserve"> травлю проблемой личностей, а не группы. Причина травли – не в особенностях жертвы, а в особенностях группы, в размытости границ допустимого и недопустимого, отсутствии правил игры либо отсутствии взрослых, устанавливающих эти правила.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Давить на жалость к жертве. Лишнее негативное внимание к жертве только усугубит ее положение.</w:t>
      </w:r>
    </w:p>
    <w:p w:rsidR="009C6554" w:rsidRPr="009C6554" w:rsidRDefault="009C6554" w:rsidP="009C655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Мириться и терпеть.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 мне побудить моего ребенка говорить, если он не хочет рассказывать мне, что происходит?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Единственным выходом является откровенный, но деликатный разговор с ребенком и общее решение, как преодолеть проблему. Важно помнить, что ребенку может быть </w:t>
      </w:r>
      <w:proofErr w:type="gramStart"/>
      <w:r w:rsidRPr="009C6554">
        <w:rPr>
          <w:rFonts w:ascii="Times New Roman" w:hAnsi="Times New Roman" w:cs="Times New Roman"/>
          <w:sz w:val="28"/>
          <w:szCs w:val="28"/>
        </w:rPr>
        <w:t>неприятно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 xml:space="preserve"> говорить на эту тему, в этот момент он очень уязвим. Будьте терпеливыми и деликатными. Очень важно искренне поговорить с ребенком, но, если он закрывается, не устраивайте допрос, не повторяйте одни и те же вопросы по нескольку раз.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lastRenderedPageBreak/>
        <w:t>Попытайтесь выйти на тему насилия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554">
        <w:rPr>
          <w:rFonts w:ascii="Times New Roman" w:hAnsi="Times New Roman" w:cs="Times New Roman"/>
          <w:sz w:val="28"/>
          <w:szCs w:val="28"/>
        </w:rPr>
        <w:t xml:space="preserve"> посмотрев вместе фильм или телепередачу, в которой говорится о запугивании, спросите мнения ребенка о поступках и мотивах всех участников, и хулигана, и жертвы, о возможностях разрешения ситуации. После обсуждения отвлеченной ситуации можно спросить, не слышал ли ребенок о чем-либо похожем, может быть он или его друзья сталкивались с чем-то похожим.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C6554">
        <w:rPr>
          <w:rFonts w:ascii="Times New Roman" w:hAnsi="Times New Roman" w:cs="Times New Roman"/>
          <w:sz w:val="28"/>
          <w:szCs w:val="28"/>
        </w:rPr>
        <w:t xml:space="preserve">ачалу разговора может помочь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C6554">
        <w:rPr>
          <w:rFonts w:ascii="Times New Roman" w:hAnsi="Times New Roman" w:cs="Times New Roman"/>
          <w:sz w:val="28"/>
          <w:szCs w:val="28"/>
        </w:rPr>
        <w:t>история о ком-либо из знакомых, у кого дети попадали в сложную ситуацию и смогли из нее выйти.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Pr="009C6554">
        <w:rPr>
          <w:rFonts w:ascii="Times New Roman" w:hAnsi="Times New Roman" w:cs="Times New Roman"/>
          <w:sz w:val="28"/>
          <w:szCs w:val="28"/>
        </w:rPr>
        <w:t> Если вы испытываете трудности в коммуникации с вашим ребенком, не знаете, как начать разговор — психологи нашего центра готовы оказать вам консультационную помощь.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 разговаривать с ребенком, когда он готов обсуждать эту проблему?</w:t>
      </w:r>
    </w:p>
    <w:p w:rsidR="009C6554" w:rsidRPr="009C6554" w:rsidRDefault="009C6554" w:rsidP="009C65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Слушайте. Просто слушайте, будьте внимательны, и не торопитесь с выводами, не выносите суждений. Поблагодарите ребенка за то, что он доверился вам, признайте, что это правильно и смело.</w:t>
      </w:r>
    </w:p>
    <w:p w:rsidR="009C6554" w:rsidRPr="009C6554" w:rsidRDefault="009C6554" w:rsidP="009C65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Проявляйте сочувствие к ребенку и осознавайте свои чувства. Даже если ребенок сообщает о деталях, которые кажутся вам пугающими, старайтесь сохранять спокойствие. Этот опыт достаточно сложен для него. Если он почувствует, как сильно вы обеспокоились, делиться подробностями будет труднее.</w:t>
      </w:r>
    </w:p>
    <w:p w:rsidR="009C6554" w:rsidRPr="009C6554" w:rsidRDefault="009C6554" w:rsidP="009C65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 обвиняйте ребенка и не говорите: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>«Почему ты не сказал мне раньше?», «Тебе надо было постоять за себя!»,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>«Ты, наверное, сделал что-то не так, раз они так ополчились против тебя!». Это отговорит ребенка говорить с вами снова.</w:t>
      </w:r>
    </w:p>
    <w:p w:rsidR="009C6554" w:rsidRPr="009C6554" w:rsidRDefault="009C6554" w:rsidP="009C65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Постарайтесь собрать как можно больше информации о проблеме, о том, кто и как участвует. Задавайте вопросы. Отслеживайте, чтобы вы спрашивали и слушали больше, чем говорили и судили.</w:t>
      </w:r>
    </w:p>
    <w:p w:rsidR="009C6554" w:rsidRPr="009C6554" w:rsidRDefault="009C6554" w:rsidP="009C65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Убедите</w:t>
      </w:r>
      <w:r>
        <w:rPr>
          <w:rFonts w:ascii="Times New Roman" w:hAnsi="Times New Roman" w:cs="Times New Roman"/>
          <w:sz w:val="28"/>
          <w:szCs w:val="28"/>
        </w:rPr>
        <w:t xml:space="preserve"> ребенка, что вы на его стороне</w:t>
      </w:r>
      <w:r w:rsidRPr="009C6554">
        <w:rPr>
          <w:rFonts w:ascii="Times New Roman" w:hAnsi="Times New Roman" w:cs="Times New Roman"/>
          <w:sz w:val="28"/>
          <w:szCs w:val="28"/>
        </w:rPr>
        <w:t xml:space="preserve"> и что вместе вы найдете решение. Включите ребенка в процесс решения проблемы:</w:t>
      </w:r>
    </w:p>
    <w:p w:rsidR="009C6554" w:rsidRPr="009C6554" w:rsidRDefault="009C6554" w:rsidP="009C6554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Спросите его о том, что он хотел бы сделать.</w:t>
      </w:r>
    </w:p>
    <w:p w:rsidR="009C6554" w:rsidRPr="009C6554" w:rsidRDefault="009C6554" w:rsidP="009C6554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Объясните ему, как реагировать на </w:t>
      </w:r>
      <w:r>
        <w:rPr>
          <w:rFonts w:ascii="Times New Roman" w:hAnsi="Times New Roman" w:cs="Times New Roman"/>
          <w:sz w:val="28"/>
          <w:szCs w:val="28"/>
        </w:rPr>
        <w:t xml:space="preserve">травлю </w:t>
      </w:r>
      <w:r w:rsidRPr="009C6554">
        <w:rPr>
          <w:rFonts w:ascii="Times New Roman" w:hAnsi="Times New Roman" w:cs="Times New Roman"/>
          <w:sz w:val="28"/>
          <w:szCs w:val="28"/>
        </w:rPr>
        <w:t>(см. следующий вопрос).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Было бы неплохо разыграть трудные ситуации с помощью ролевых игр.</w:t>
      </w:r>
    </w:p>
    <w:p w:rsidR="009C6554" w:rsidRPr="009C6554" w:rsidRDefault="009C6554" w:rsidP="009C6554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lastRenderedPageBreak/>
        <w:t>Помогите определить, к кому обращаться в школе, чтобы сообщить о проблеме.</w:t>
      </w:r>
    </w:p>
    <w:p w:rsidR="009C6554" w:rsidRPr="009C6554" w:rsidRDefault="009C6554" w:rsidP="009C6554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Сформулируйте вместе ответы на вопросы: Что на самом деле произошло? Кто причиняет ему боль? Что он делает?</w:t>
      </w:r>
    </w:p>
    <w:p w:rsidR="009C6554" w:rsidRPr="009C6554" w:rsidRDefault="009C6554" w:rsidP="009C65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Регулярно возвращайтесь к этой теме, спрашивайте у ребенка о новостях, следите за тем, как разворачивается составленный вами план.</w:t>
      </w:r>
    </w:p>
    <w:p w:rsidR="009C6554" w:rsidRPr="009C6554" w:rsidRDefault="009C6554" w:rsidP="009C655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Если вы считаете, что проблема серьезно повлияла на вашего ребенка эмоционально или психологически, обратитесь за профессиональной помощью к детскому психологу.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 остановить травлю моего ребенка?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 только Ваш ребенок, но и Вы оказываетесь в довольно сложной ситуации. Ее изменение потребует терпения и усилий. Но сделать это реально. Иногда достаточно только начать, чтобы ситуация улучшилась.</w:t>
      </w:r>
    </w:p>
    <w:p w:rsidR="009C6554" w:rsidRPr="009C6554" w:rsidRDefault="009C6554" w:rsidP="009C6554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Сообщите об этом инциденте учителю, узнайте его мнение. Выработайте совместно с ним и социально-психологической службой план по изменению ситуации. Донесите до администрации школы Ваше намерение отстаивать право на безопасность Вашего ребенка. Формулируйте пробл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проблему коллектива</w:t>
      </w:r>
      <w:r w:rsidRPr="009C6554">
        <w:rPr>
          <w:rFonts w:ascii="Times New Roman" w:hAnsi="Times New Roman" w:cs="Times New Roman"/>
          <w:sz w:val="28"/>
          <w:szCs w:val="28"/>
        </w:rPr>
        <w:t>, а не отдельных личностей.</w:t>
      </w:r>
    </w:p>
    <w:p w:rsidR="009C6554" w:rsidRPr="009C6554" w:rsidRDefault="009C6554" w:rsidP="009C6554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Сохраняйте спокойствие и избегайте чрезмерной эмоциональной реакции.</w:t>
      </w:r>
    </w:p>
    <w:p w:rsidR="009C6554" w:rsidRPr="009C6554" w:rsidRDefault="009C6554" w:rsidP="009C6554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оддерживайте постоянную связь с педагогами</w:t>
      </w:r>
      <w:r w:rsidRPr="009C6554">
        <w:rPr>
          <w:rFonts w:ascii="Times New Roman" w:hAnsi="Times New Roman" w:cs="Times New Roman"/>
          <w:sz w:val="28"/>
          <w:szCs w:val="28"/>
        </w:rPr>
        <w:t>. Ваше внимание подчеркнет важность вопроса и необходимость конкретных действий.</w:t>
      </w:r>
    </w:p>
    <w:p w:rsidR="009C6554" w:rsidRPr="009C6554" w:rsidRDefault="009C6554" w:rsidP="009C6554">
      <w:pPr>
        <w:numPr>
          <w:ilvl w:val="0"/>
          <w:numId w:val="8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Выражайте признательность, когда вы видите прогресс в достижении того, о чем вы договорились.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Pr="009C6554">
        <w:rPr>
          <w:rFonts w:ascii="Times New Roman" w:hAnsi="Times New Roman" w:cs="Times New Roman"/>
          <w:sz w:val="28"/>
          <w:szCs w:val="28"/>
        </w:rPr>
        <w:t> Если конфликтная ситуация затянулась и Вашему ребенку не становится лучше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554">
        <w:rPr>
          <w:rFonts w:ascii="Times New Roman" w:hAnsi="Times New Roman" w:cs="Times New Roman"/>
          <w:sz w:val="28"/>
          <w:szCs w:val="28"/>
        </w:rPr>
        <w:t>психологи нашего центра готовы оказать вам консультационную помощь.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 моему ребенку реагировать на издевательства?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Справиться одному с ситуацией </w:t>
      </w:r>
      <w:proofErr w:type="spellStart"/>
      <w:r w:rsidRPr="009C655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C6554">
        <w:rPr>
          <w:rFonts w:ascii="Times New Roman" w:hAnsi="Times New Roman" w:cs="Times New Roman"/>
          <w:sz w:val="28"/>
          <w:szCs w:val="28"/>
        </w:rPr>
        <w:t xml:space="preserve"> чрезвычайно сложно. Некоторые из перечисленных советов могут помочь в переживании трудных ситуаций. </w:t>
      </w:r>
      <w:r w:rsidRPr="009C6554">
        <w:rPr>
          <w:rFonts w:ascii="Times New Roman" w:hAnsi="Times New Roman" w:cs="Times New Roman"/>
          <w:sz w:val="28"/>
          <w:szCs w:val="28"/>
        </w:rPr>
        <w:lastRenderedPageBreak/>
        <w:t xml:space="preserve">Донесите до ребенка следующие идеи, </w:t>
      </w:r>
      <w:r>
        <w:rPr>
          <w:rFonts w:ascii="Times New Roman" w:hAnsi="Times New Roman" w:cs="Times New Roman"/>
          <w:sz w:val="28"/>
          <w:szCs w:val="28"/>
        </w:rPr>
        <w:t>обсуди</w:t>
      </w:r>
      <w:r w:rsidRPr="009C6554">
        <w:rPr>
          <w:rFonts w:ascii="Times New Roman" w:hAnsi="Times New Roman" w:cs="Times New Roman"/>
          <w:sz w:val="28"/>
          <w:szCs w:val="28"/>
        </w:rPr>
        <w:t>те их вместе. Придумайте собственные принципы.</w:t>
      </w:r>
    </w:p>
    <w:p w:rsidR="009C6554" w:rsidRPr="009C6554" w:rsidRDefault="009C6554" w:rsidP="009C65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 отличать издевательства от допустимых </w:t>
      </w:r>
      <w:r w:rsidRPr="009C6554">
        <w:rPr>
          <w:rFonts w:ascii="Times New Roman" w:hAnsi="Times New Roman" w:cs="Times New Roman"/>
          <w:sz w:val="28"/>
          <w:szCs w:val="28"/>
        </w:rPr>
        <w:t>действий и шуток.</w:t>
      </w:r>
    </w:p>
    <w:p w:rsidR="009C6554" w:rsidRPr="009C6554" w:rsidRDefault="009C6554" w:rsidP="009C65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Говорить правду и сообщать о случаях запугивания и преследования – это акт храбрости. Есть разница между доносом и защитой жизни и достоинства своей или своего друга.</w:t>
      </w:r>
    </w:p>
    <w:p w:rsidR="009C6554" w:rsidRPr="009C6554" w:rsidRDefault="009C6554" w:rsidP="009C65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 следует входить в группы, которые издеваются над другими, ни в роли агрессора, ни в рол</w:t>
      </w:r>
      <w:r>
        <w:rPr>
          <w:rFonts w:ascii="Times New Roman" w:hAnsi="Times New Roman" w:cs="Times New Roman"/>
          <w:sz w:val="28"/>
          <w:szCs w:val="28"/>
        </w:rPr>
        <w:t>и наблюдателя, как бы забавно ни</w:t>
      </w:r>
      <w:r w:rsidRPr="009C6554">
        <w:rPr>
          <w:rFonts w:ascii="Times New Roman" w:hAnsi="Times New Roman" w:cs="Times New Roman"/>
          <w:sz w:val="28"/>
          <w:szCs w:val="28"/>
        </w:rPr>
        <w:t xml:space="preserve"> казалось происходящее.</w:t>
      </w:r>
    </w:p>
    <w:p w:rsidR="009C6554" w:rsidRPr="009C6554" w:rsidRDefault="009C6554" w:rsidP="009C65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Сохранять спокойствие. Избегать споров, не отвечать тем же, не продолжать перепалку.</w:t>
      </w:r>
    </w:p>
    <w:p w:rsidR="009C6554" w:rsidRPr="009C6554" w:rsidRDefault="009C6554" w:rsidP="009C655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Если, несмотря на молчание, травля продолжается, уверенно, глядя в глаза обидчику и твердо сказать: «Хватит делать это». Либо отреагировать такими вопросами: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>«Для чего ты это (сказал, сделал и т.д.)?». Если агрессору спокойно задать такой вопрос, то он растеряется и быстро прекратит свои нападки. Главное продолжать задавать этот вопрос, не поддаваясь на новые провокации. Как правило, ни один обидчик не сможет ясно ответить, для чего он это делает.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 xml:space="preserve">«Как ты это определил?» Если, например, ребенка обзывают </w:t>
      </w:r>
      <w:proofErr w:type="gramStart"/>
      <w:r w:rsidRPr="009C6554">
        <w:rPr>
          <w:rFonts w:ascii="Times New Roman" w:hAnsi="Times New Roman" w:cs="Times New Roman"/>
          <w:sz w:val="28"/>
          <w:szCs w:val="28"/>
        </w:rPr>
        <w:t>неумехой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>, то задать этот вопрос: «Как ты определил, что я не умею это делать?».</w:t>
      </w:r>
      <w:r w:rsidRPr="009C6554">
        <w:rPr>
          <w:rFonts w:ascii="Times New Roman" w:hAnsi="Times New Roman" w:cs="Times New Roman"/>
          <w:sz w:val="28"/>
          <w:szCs w:val="28"/>
        </w:rPr>
        <w:br/>
        <w:t>«Что тебе мешает…?». Например, «Что тебе мешает отойти и заняться своим делом?», «Что тебе мешает учиться так же хорошо, как я?», «Что тебе мешает обратиться ко мне за помощью, вместо того, чтобы завидовать?»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>«Тебе хочется так думать?»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554">
        <w:rPr>
          <w:rFonts w:ascii="Times New Roman" w:hAnsi="Times New Roman" w:cs="Times New Roman"/>
          <w:sz w:val="28"/>
          <w:szCs w:val="28"/>
        </w:rPr>
        <w:t>«Да, я знаю, что тебе нравится так говорить»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554">
        <w:rPr>
          <w:rFonts w:ascii="Times New Roman" w:hAnsi="Times New Roman" w:cs="Times New Roman"/>
          <w:sz w:val="28"/>
          <w:szCs w:val="28"/>
        </w:rPr>
        <w:t>«Я так рад, что вам весело!»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6554">
        <w:rPr>
          <w:rFonts w:ascii="Times New Roman" w:hAnsi="Times New Roman" w:cs="Times New Roman"/>
          <w:sz w:val="28"/>
          <w:szCs w:val="28"/>
        </w:rPr>
        <w:t>Целью всех этих ответов является перевод внимания с себя на агрессоров. То, что они делают – это их дело, это они чего-то хотят, кричат, прыгают. Им хочется получать удовольствие от твоей обиды и от чувства власти.</w:t>
      </w:r>
    </w:p>
    <w:p w:rsidR="009C6554" w:rsidRPr="009C6554" w:rsidRDefault="009C6554" w:rsidP="009C655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Если насилие носит физический характер, испортили вещь, </w:t>
      </w:r>
      <w:proofErr w:type="gramStart"/>
      <w:r w:rsidRPr="009C6554">
        <w:rPr>
          <w:rFonts w:ascii="Times New Roman" w:hAnsi="Times New Roman" w:cs="Times New Roman"/>
          <w:sz w:val="28"/>
          <w:szCs w:val="28"/>
        </w:rPr>
        <w:t>мешают</w:t>
      </w:r>
      <w:proofErr w:type="gramEnd"/>
      <w:r w:rsidRPr="009C6554">
        <w:rPr>
          <w:rFonts w:ascii="Times New Roman" w:hAnsi="Times New Roman" w:cs="Times New Roman"/>
          <w:sz w:val="28"/>
          <w:szCs w:val="28"/>
        </w:rPr>
        <w:t xml:space="preserve"> есть или пользоваться туалетом,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54">
        <w:rPr>
          <w:rFonts w:ascii="Times New Roman" w:hAnsi="Times New Roman" w:cs="Times New Roman"/>
          <w:sz w:val="28"/>
          <w:szCs w:val="28"/>
        </w:rPr>
        <w:t>ты должен обеспечить свою безопасность. Останови хулигана. Если это невозможно, немедленно покинь это место и обратись за помощью к взрослому.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lastRenderedPageBreak/>
        <w:t>Очень желательно уметь защищаться. Можно рассмотреть вариант заняться боевыми искусствами или любым другим видом спорта, которые могут помочь развить уверенность и спокойствие.</w:t>
      </w:r>
    </w:p>
    <w:p w:rsidR="009C6554" w:rsidRPr="009C6554" w:rsidRDefault="009C6554" w:rsidP="009C655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Оскорбительное поведение иногда принимает невидимые формы, и это делает его внешне нормальным.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Как я могу помочь своему ребенку обрести уверенность в себе после издевательств?</w:t>
      </w:r>
    </w:p>
    <w:p w:rsidR="009C6554" w:rsidRPr="009C6554" w:rsidRDefault="009C6554" w:rsidP="009C655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Поощряйте вашего ребенка проводить время с друзьями, с которыми он чувствует себя комфортно.</w:t>
      </w:r>
    </w:p>
    <w:p w:rsidR="009C6554" w:rsidRPr="009C6554" w:rsidRDefault="009C6554" w:rsidP="009C655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Найдите совместные занятия с ребенком, которые могут укрепить ваши отношения и его характер.</w:t>
      </w:r>
    </w:p>
    <w:p w:rsidR="009C6554" w:rsidRPr="009C6554" w:rsidRDefault="009C6554" w:rsidP="009C655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Общайтесь. Проявляйте искренний интерес и к приятным моментам его дня.</w:t>
      </w:r>
    </w:p>
    <w:p w:rsidR="009C6554" w:rsidRPr="009C6554" w:rsidRDefault="009C6554" w:rsidP="009C655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Проявляйте доверие к ребенку и его способности решать различные ситуации. В то же время, заверьте его, что вы не пожалеете усилий, чтобы защитить ребенка от любых издевательств в будущем.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Признаки, указывающие, что ваш ребенок издевается над другими детьми: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Ведет себя агрессивно, часто вступает в конфликты и драки.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Частые замечания, касающиеся негативного поведения. Частые вызовы к администрации школы (директору, завучу).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Дружит с детьми, которые запугивают других.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Не принимает ответственность за свое поведение. Обвиняет других в их проблемах.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Чрезмерно беспокоится о своей репутации или популярности.</w:t>
      </w:r>
    </w:p>
    <w:p w:rsidR="009C6554" w:rsidRPr="009C6554" w:rsidRDefault="009C6554" w:rsidP="009C655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>Имеет вещи, которые вы ему не покупали. Наличие денег у ребенка, которых вы ему не давали.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Pr="009C6554">
        <w:rPr>
          <w:rFonts w:ascii="Times New Roman" w:hAnsi="Times New Roman" w:cs="Times New Roman"/>
          <w:sz w:val="28"/>
          <w:szCs w:val="28"/>
        </w:rPr>
        <w:t xml:space="preserve"> Откажитесь от попыток силой и угрозами добиться прекращения жестоких действий со стороны вашего ребенка. Перед вами стоит задача помочь ребенку проанализировать его поступки, вместе с ним понять настоящие причины такого поведения для изменений в дальнейшем. </w:t>
      </w:r>
      <w:r w:rsidRPr="009C6554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стиль воспитания ребенка. Важно поддерживать контакт с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9C6554">
        <w:rPr>
          <w:rFonts w:ascii="Times New Roman" w:hAnsi="Times New Roman" w:cs="Times New Roman"/>
          <w:sz w:val="28"/>
          <w:szCs w:val="28"/>
        </w:rPr>
        <w:t>.</w:t>
      </w:r>
    </w:p>
    <w:p w:rsidR="009C6554" w:rsidRPr="009C6554" w:rsidRDefault="009C6554" w:rsidP="009C6554">
      <w:pPr>
        <w:jc w:val="both"/>
        <w:rPr>
          <w:rFonts w:ascii="Times New Roman" w:hAnsi="Times New Roman" w:cs="Times New Roman"/>
          <w:sz w:val="28"/>
          <w:szCs w:val="28"/>
        </w:rPr>
      </w:pPr>
      <w:r w:rsidRPr="009C6554">
        <w:rPr>
          <w:rFonts w:ascii="Times New Roman" w:hAnsi="Times New Roman" w:cs="Times New Roman"/>
          <w:sz w:val="28"/>
          <w:szCs w:val="28"/>
        </w:rPr>
        <w:t xml:space="preserve">Для решения проблем поведения ребенка может понадобиться обращение к психологу. Специалисты центра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C6554">
        <w:rPr>
          <w:rFonts w:ascii="Times New Roman" w:hAnsi="Times New Roman" w:cs="Times New Roman"/>
          <w:sz w:val="28"/>
          <w:szCs w:val="28"/>
        </w:rPr>
        <w:t>готовы помочь вам в разрешении трудностей в коммуникации с ребенком.</w:t>
      </w:r>
    </w:p>
    <w:p w:rsidR="00E8159D" w:rsidRPr="009C6554" w:rsidRDefault="00E8159D" w:rsidP="009C65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59D" w:rsidRPr="009C6554" w:rsidSect="001250B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CB"/>
    <w:multiLevelType w:val="multilevel"/>
    <w:tmpl w:val="714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CE4C48"/>
    <w:multiLevelType w:val="multilevel"/>
    <w:tmpl w:val="546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1ADE"/>
    <w:multiLevelType w:val="multilevel"/>
    <w:tmpl w:val="D00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13B99"/>
    <w:multiLevelType w:val="multilevel"/>
    <w:tmpl w:val="43DCC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8093D"/>
    <w:multiLevelType w:val="multilevel"/>
    <w:tmpl w:val="46CC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A0198"/>
    <w:multiLevelType w:val="multilevel"/>
    <w:tmpl w:val="8260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A45E8"/>
    <w:multiLevelType w:val="multilevel"/>
    <w:tmpl w:val="39C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00033A"/>
    <w:multiLevelType w:val="multilevel"/>
    <w:tmpl w:val="D52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D08DC"/>
    <w:multiLevelType w:val="multilevel"/>
    <w:tmpl w:val="1A1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85720A"/>
    <w:multiLevelType w:val="multilevel"/>
    <w:tmpl w:val="76EA86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5D5E7F"/>
    <w:multiLevelType w:val="multilevel"/>
    <w:tmpl w:val="F6D6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868D9"/>
    <w:multiLevelType w:val="multilevel"/>
    <w:tmpl w:val="1F4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FB036C"/>
    <w:multiLevelType w:val="multilevel"/>
    <w:tmpl w:val="0312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2E"/>
    <w:rsid w:val="001250B2"/>
    <w:rsid w:val="0058402E"/>
    <w:rsid w:val="00832D34"/>
    <w:rsid w:val="009C6554"/>
    <w:rsid w:val="00C7268E"/>
    <w:rsid w:val="00E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1771</Words>
  <Characters>10099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2025-02-19T20:17:00Z</dcterms:created>
  <dcterms:modified xsi:type="dcterms:W3CDTF">2025-02-19T20:27:00Z</dcterms:modified>
</cp:coreProperties>
</file>